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Aznárez Igarza andreak aurkeztutako galdera, Meseta de Salinas industrialdeko hiltegian hilketa gehiago egiteari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urriaren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Ainhoa Aznárez Igarzak, Legebiltzarreko Erregelamenduan xedatuaren babesean, honako galdera hau aurkezten du, Nafarroako Gobernuko Landa Garapeneko eta Ingurumeneko kontseilariak Legebiltzarraren hurrengo Osoko Bilkuran ahoz erantzun dezan:</w:t>
      </w:r>
    </w:p>
    <w:p>
      <w:pPr>
        <w:pStyle w:val="0"/>
        <w:suppressAutoHyphens w:val="false"/>
        <w:rPr>
          <w:rStyle w:val="1"/>
        </w:rPr>
      </w:pPr>
      <w:r>
        <w:rPr>
          <w:rStyle w:val="1"/>
        </w:rPr>
        <w:t xml:space="preserve">Landa Garapeneko eta Ingurumeneko Departamentuko Ekonomia Zirkularraren Zerbitzuak gibelera egitea erabaki du Meseta de Salinas industrialdean 2017ko urtarrilean irekitako hiltegian hilketa gehiago egiteko hasierako baimenari dagokionez, Galarko, Beriaingo eta Noaingo udalek eta instalazioak ukitutakoen elkarteak aurkeztutako alegazioak ikusita. Gobernuak zer neurri hartuko du orain?</w:t>
      </w:r>
    </w:p>
    <w:p>
      <w:pPr>
        <w:pStyle w:val="0"/>
        <w:suppressAutoHyphens w:val="false"/>
        <w:rPr>
          <w:rStyle w:val="1"/>
        </w:rPr>
      </w:pPr>
      <w:r>
        <w:rPr>
          <w:rStyle w:val="1"/>
        </w:rPr>
        <w:t xml:space="preserve">Iruñean, 2019ko irailaren 27an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