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dolfo Araiz Flamarique jaunak aurkezturiko interpelazioa, trafiko arloko eskumenak Nafarroari eskualdatzeko baliatu den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Adolfo Araiz Flamarique jaunak, Legebiltzarreko Erregelamendu indardunean ezarritakoaren babesean, honako interpelazio hau aurkezten dio Gobernuari, Osoko Bilkuran eztabaidatzeko: trafiko arloko eskumenak Nafarroari eskualdatzeko baliatu den politika orokorrari buruzko interpelazioa, Espainiako Erresumako gobernuko lehendakariak konpromiso hori hartu baitzuen Nafarroako lehendakariarekin 2018ko urri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