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los problemas de tráfico que se producen en la salida de Zizur Mayor en dirección a Pamplona, presentada por el Ilmo. Sr. D. Pablo Azcona Molinet y publicada en el Boletín Oficial del Parlamento de Navarra n.º 32 de 5 de noviembre de 2019, se tramite ante el Pleno de la Cámara (10-19/POR-00251).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