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20an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Mikel Buil García jaunak aurkezturiko galdera erretiratu izanaz. Galdera Siemens Gamesa enpresan 109 kaleratze iragarri izanari buruzkoa zen, eta 2019ko azaroaren 15eko 36. Nafarroako Parlamentuko Aldizkari Ofizialean argitaratu zen (10-19/POR-00270).</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2020ko urtarrilaren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