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Alberto Bonilla Zafra jaunak aurkezturiko interpelazioa, Nafarroako langile autonomoei dagokienez garatu beharreko politika orokorrari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Alberto Bonilla Zafra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Nafarroako langile autonomoei dagokienez garatu beharreko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