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Turkian atxiki zituzten arnasgailuei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maitzaren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Zer egunetan eta zer tokitan paratu dira Turkian atxiki zituzten arnasgailuak?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Nafarroako Gobernuak noiz erosi zituen arnasgailu horiek? Erantsi kontratazio-espedientearen kopia.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Zer ezaugarri tekniko dituzte arnasgailu horiek? Kontratuko ezaugarri teknikoen araberakoak al dira?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Arnasgailu horiek zer kostu ekarri diote Nafarroako Gobernuari?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