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2020ko ekainaren 4an egindako bilkuran, mozio bat ezetsi zuen, zeinaren bidez Nafarroako Gobernua premiatzen baitzen gure erkidegoaren garapen ekonomikoan zuzenean esku hartuko zuen Banku Publiko bat sor zezan. Mozioa  Izquierda-Ezkerra talde parlamentario mistoak aurkeztu zuen eta 2020ko otsailaren 14ko 23. Nafarroako Parlamentuko Aldizkari Ofizialean argitaratu zen.</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