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29an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Laura Aznal Sagasti andreak aurkezturiko galdera, Garraioaren Eskualdeko Batzordea deitzeari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Laura Aznal Sagasti andreak,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Lurralde Kohesiorako Departamentuak ba al du asmorik legegintzaldi honetan Garraioaren Eskualdeko Batzordea deitzeko? Zer epetan?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Departamentuak baloratu al du COVID-19ak Nafarroako garraioaren sektorean izan duen inpaktuaren munta?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Departamentuari zer aurrezpen ekonomiko ekar diezaioke garraiolariek orain Barne Ministerioarekin zuzenean egin behar dituzten zuzemen guztiak egiteari utzi izanak? (bisak, garraio-txartelak, baimenak, zehapenak, eta abar)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Laura Aznal Sagasti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