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2020ko uztailaren 20an egindako bilkuran, ondoko adierazpena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"Nafarroako Parlamentuak defendatzen du, aldezten du eta Estatuko Gobernuari exigitzen dio indargabetu dadila apirilaren 27ko 2/2012 Lege Organikoa, aurrekontu-egonkortasunari eta finantza-iraunkortasunari buruzkoa" (10-20/DEC-00064).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uztailaren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