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Gobierno para la vuelta a la práctica deportiva en Navarra,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 miembro de las Cortes de Navarra, adscrita al Grupo Parlamentario Navarra Suma (NA+), al amparo de lo dispuesto en el Reglamento de la Cámara, presenta la siguiente pregunta oral, a fin de que sea respondida en el próximo Pleno de la Cámara por parte de la Sra. Consejera de Cultura y Deporte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medias se están llevando a cabo y qué nuevas medidas tienen previsto implementar en la vuelta a la práctica deportiva en Navarra, en esta situación de crisis del covid-19?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