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los test de antígenos,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Navarra para su contestación en el Pleno del próximo 5 de noviembre, la siguiente pregunta de máxima actualidad.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se van a realizar los test de antígenos, a quiénes y qué supone su implantación en los centros de salud?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noviembre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