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azaroaren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derrigorrezko itxieraren ondoren ostalaritza-sektoreari laguntzeko neurri ekonomikoei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Carlos Pérez-Nievas López de Goicoechea jaunak, Legebiltzarreko Erregelamenduko 190., 191. eta 192. artikuluetan ezarritakoaren babesean, honako galdera hau aurkezten du, Nafarroako Gobernuko lehendakariak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ekonomiko abiaraziko ditu Gobernuak derrigorrezko itxieraren ondoren ostalaritza-sektoreari laguntzeko?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