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Turismoari buruzko otsailaren 14ko 7/2003 Foru Legea aldatzeko Foru Lege proiektuari aurkezturiko zuzenketak. Proiektu hori 2020ko abuztuaren 21eko 88. Nafarroako Parlamentuko Aldizkari Ofizialean argitaratu zen.</w:t>
      </w:r>
    </w:p>
    <w:p>
      <w:pPr>
        <w:pStyle w:val="0"/>
        <w:suppressAutoHyphens w:val="false"/>
        <w:rPr>
          <w:rStyle w:val="1"/>
        </w:rPr>
      </w:pPr>
      <w:r>
        <w:rPr>
          <w:rStyle w:val="1"/>
        </w:rPr>
        <w:t xml:space="preserve">Iruñean, 2020ko azaroaren 3an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Bat bis. Turismoari buruzko otsailaren 14ko 7/2003 Foru Legeko 3. artikuluko e) eta g) apartatuak aldatzen dira. Horien testua horrela geldituko litzateke:</w:t>
      </w:r>
    </w:p>
    <w:p>
      <w:pPr>
        <w:pStyle w:val="0"/>
        <w:suppressAutoHyphens w:val="false"/>
        <w:rPr>
          <w:rStyle w:val="1"/>
        </w:rPr>
      </w:pPr>
      <w:r>
        <w:rPr>
          <w:rStyle w:val="1"/>
        </w:rPr>
        <w:t xml:space="preserve">3. artikulua. Helburuak.</w:t>
      </w:r>
    </w:p>
    <w:p>
      <w:pPr>
        <w:pStyle w:val="0"/>
        <w:suppressAutoHyphens w:val="false"/>
        <w:rPr>
          <w:rStyle w:val="1"/>
        </w:rPr>
      </w:pPr>
      <w:r>
        <w:rPr>
          <w:rStyle w:val="1"/>
        </w:rPr>
        <w:t xml:space="preserve">e) Turismo-jarduera halako moldez antolatzea non turismo-kudeaketa jasangarrirako eredu bat bermatuko baita, xede harturik turismo-baliabideen, ingurumen eta paisaiaren eta gure kulturaren zaintza eta mantentzea.</w:t>
      </w:r>
    </w:p>
    <w:p>
      <w:pPr>
        <w:pStyle w:val="0"/>
        <w:suppressAutoHyphens w:val="false"/>
        <w:rPr>
          <w:rStyle w:val="1"/>
        </w:rPr>
      </w:pPr>
      <w:r>
        <w:rPr>
          <w:rStyle w:val="1"/>
        </w:rPr>
        <w:t xml:space="preserve">g) Turismo-baliabideak babestu, indartu eta zaintzea, haien endekapen edo suntsipena ekidinez, erabilera egoki eta proportziozkoa bermatuz, haien iraupena eta mantentzea bermatuko duena.</w:t>
      </w:r>
    </w:p>
    <w:p>
      <w:pPr>
        <w:pStyle w:val="0"/>
        <w:suppressAutoHyphens w:val="false"/>
        <w:rPr>
          <w:rStyle w:val="1"/>
        </w:rPr>
      </w:pPr>
      <w:r>
        <w:rPr>
          <w:rStyle w:val="1"/>
        </w:rPr>
        <w:t xml:space="preserve">Zioak: 3. artikuluaren testua aldatu da, legezko betebehartzat ezartze aldera turismo-baliabideak, ingurumena, paisaia eta gure kultura zaindu eta mantentzea. Halatan, administrazio publiko desberdinek helburu hori erdiesteko beharrezkoak diren neurriak hartu ahalko eta beharko dituzte.</w:t>
      </w:r>
    </w:p>
    <w:p>
      <w:pPr>
        <w:pStyle w:val="2"/>
        <w:suppressAutoHyphens w:val="false"/>
        <w:rPr/>
      </w:pPr>
      <w:r>
        <w:rPr/>
        <w:t xml:space="preserve">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Bat ter. Turismoari buruzko otsailaren 14ko 7/2003 Foru Legeko 4. artikuluko b) apartatua aldatzen da. Horren testua honela idatzita geldituko litzateke:</w:t>
      </w:r>
    </w:p>
    <w:p>
      <w:pPr>
        <w:pStyle w:val="0"/>
        <w:suppressAutoHyphens w:val="false"/>
        <w:rPr>
          <w:rStyle w:val="1"/>
        </w:rPr>
      </w:pPr>
      <w:r>
        <w:rPr>
          <w:rStyle w:val="1"/>
        </w:rPr>
        <w:t xml:space="preserve">4. artikulua. Printzipioak.</w:t>
      </w:r>
    </w:p>
    <w:p>
      <w:pPr>
        <w:pStyle w:val="0"/>
        <w:suppressAutoHyphens w:val="false"/>
        <w:rPr>
          <w:rStyle w:val="1"/>
        </w:rPr>
      </w:pPr>
      <w:r>
        <w:rPr>
          <w:rStyle w:val="1"/>
        </w:rPr>
        <w:t xml:space="preserve">“(...)</w:t>
      </w:r>
    </w:p>
    <w:p>
      <w:pPr>
        <w:pStyle w:val="0"/>
        <w:suppressAutoHyphens w:val="false"/>
        <w:rPr>
          <w:rStyle w:val="1"/>
        </w:rPr>
      </w:pPr>
      <w:r>
        <w:rPr>
          <w:rStyle w:val="1"/>
        </w:rPr>
        <w:t xml:space="preserve">b) Administrazio publiko ezberdinen, haien erakundeen, administrazio-organoen, turismo partzuergoen eta Turismo-guneak Kudeatzeko Unitateen arteko harremanak koordinazio-, lankidetza- eta kooperazio-printzipioen arabera antolatuko dira.</w:t>
      </w:r>
    </w:p>
    <w:p>
      <w:pPr>
        <w:pStyle w:val="0"/>
        <w:suppressAutoHyphens w:val="false"/>
        <w:rPr>
          <w:rStyle w:val="1"/>
        </w:rPr>
      </w:pPr>
      <w:r>
        <w:rPr>
          <w:rStyle w:val="1"/>
        </w:rPr>
        <w:t xml:space="preserve">Zioak: 4. artikuluaren b) apartatua aldatzen da, Turismo-guneak Kudeatzeko Unitateak barne hartzeko.</w:t>
      </w:r>
    </w:p>
    <w:p>
      <w:pPr>
        <w:pStyle w:val="2"/>
        <w:suppressAutoHyphens w:val="false"/>
        <w:rPr/>
      </w:pPr>
      <w:r>
        <w:rPr/>
        <w:t xml:space="preserve">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Bat quater. Turismoari buruzko otsailaren 14ko 7/2003 Foru Legeko 5. artikuluko 1. apartatuko c), i) eta k) letrak eta 2. apartatua aldatzen dira. Horien testua horrela geldituko litzateke:</w:t>
      </w:r>
    </w:p>
    <w:p>
      <w:pPr>
        <w:pStyle w:val="0"/>
        <w:suppressAutoHyphens w:val="false"/>
        <w:rPr>
          <w:rStyle w:val="1"/>
        </w:rPr>
      </w:pPr>
      <w:r>
        <w:rPr>
          <w:rStyle w:val="1"/>
        </w:rPr>
        <w:t xml:space="preserve">5. artikulua. Nafarroako Foru Komunitateko Administrazioaren eskumenak.</w:t>
      </w:r>
    </w:p>
    <w:p>
      <w:pPr>
        <w:pStyle w:val="0"/>
        <w:suppressAutoHyphens w:val="false"/>
        <w:rPr>
          <w:rStyle w:val="1"/>
        </w:rPr>
      </w:pPr>
      <w:r>
        <w:rPr>
          <w:rStyle w:val="1"/>
        </w:rPr>
        <w:t xml:space="preserve">“(...)</w:t>
      </w:r>
    </w:p>
    <w:p>
      <w:pPr>
        <w:pStyle w:val="0"/>
        <w:suppressAutoHyphens w:val="false"/>
        <w:rPr>
          <w:rStyle w:val="1"/>
        </w:rPr>
      </w:pPr>
      <w:r>
        <w:rPr>
          <w:rStyle w:val="1"/>
        </w:rPr>
        <w:t xml:space="preserve">e) Turismo-jarduera Foru Komunitatearen esparruan planifikatu, antolatu eta sustatzea, turismo-kudeaketa jasangarrirako eredu bat bermatuz, xede harturik turismo-baliabide, ingurumen, paisaia eta kulturaren zaintza eta mantentzea.</w:t>
      </w:r>
    </w:p>
    <w:p>
      <w:pPr>
        <w:pStyle w:val="0"/>
        <w:suppressAutoHyphens w:val="false"/>
        <w:rPr>
          <w:rStyle w:val="1"/>
        </w:rPr>
      </w:pPr>
      <w:r>
        <w:rPr>
          <w:rStyle w:val="1"/>
        </w:rPr>
        <w:t xml:space="preserve">i) Turismo-arloko baliabideak sortu eta kudeatzea, bai eta turismo-sektoreari buruzko estatistikak egitea ere, Nafarroako Turismo Behatokiaren bitartez.</w:t>
      </w:r>
    </w:p>
    <w:p>
      <w:pPr>
        <w:pStyle w:val="0"/>
        <w:suppressAutoHyphens w:val="false"/>
        <w:rPr>
          <w:rStyle w:val="1"/>
        </w:rPr>
      </w:pPr>
      <w:r>
        <w:rPr>
          <w:rStyle w:val="1"/>
        </w:rPr>
        <w:t xml:space="preserve">k) Nafarroako Turismo Bulegoen Sare Publikoa sortzea.</w:t>
      </w:r>
    </w:p>
    <w:p>
      <w:pPr>
        <w:pStyle w:val="0"/>
        <w:suppressAutoHyphens w:val="false"/>
        <w:rPr>
          <w:rStyle w:val="1"/>
        </w:rPr>
      </w:pPr>
      <w:r>
        <w:rPr>
          <w:rStyle w:val="1"/>
        </w:rPr>
        <w:t xml:space="preserve">(. .. )</w:t>
      </w:r>
    </w:p>
    <w:p>
      <w:pPr>
        <w:pStyle w:val="0"/>
        <w:suppressAutoHyphens w:val="false"/>
        <w:rPr>
          <w:rStyle w:val="1"/>
        </w:rPr>
      </w:pPr>
      <w:r>
        <w:rPr>
          <w:rStyle w:val="1"/>
        </w:rPr>
        <w:t xml:space="preserve">2. apartatua. Aurreko eskumenak egikaritzean,Foru Komunitateko Administrazioak ahalbidetuko ditu, beharrezkoak direnean, Estatuko Administrazio Orokorrarekiko koordinazioa eta bat-etortzea, bai eta beste toki entitate, autonomia erkidego eta eskualde mugakide batzuekikoak ere.</w:t>
      </w:r>
    </w:p>
    <w:p>
      <w:pPr>
        <w:pStyle w:val="0"/>
        <w:suppressAutoHyphens w:val="false"/>
        <w:rPr>
          <w:rStyle w:val="1"/>
        </w:rPr>
      </w:pPr>
      <w:r>
        <w:rPr>
          <w:rStyle w:val="1"/>
        </w:rPr>
        <w:t xml:space="preserve">Zioak: 5. artikuluaren c) apartatua aldatzen da, kudeaketa jasangarriaren eredu bat bermatzeko, natur baliabideak zaindu eta mantenduko dituena.</w:t>
      </w:r>
    </w:p>
    <w:p>
      <w:pPr>
        <w:pStyle w:val="0"/>
        <w:suppressAutoHyphens w:val="false"/>
        <w:rPr>
          <w:rStyle w:val="1"/>
        </w:rPr>
      </w:pPr>
      <w:r>
        <w:rPr>
          <w:rStyle w:val="1"/>
        </w:rPr>
        <w:t xml:space="preserve">i) apartatua aldatzen da Nafarroako Turismo Behatokia barne hartzeko, indartu beharrekoa den organo bat izaki.</w:t>
      </w:r>
    </w:p>
    <w:p>
      <w:pPr>
        <w:pStyle w:val="0"/>
        <w:suppressAutoHyphens w:val="false"/>
        <w:rPr>
          <w:rStyle w:val="1"/>
        </w:rPr>
      </w:pPr>
      <w:r>
        <w:rPr>
          <w:rStyle w:val="1"/>
        </w:rPr>
        <w:t xml:space="preserve">k) letra bat gehitzen da, turismo-bulegoen sare publiko baten sorrera barne hartzeko, indartu eta garatu behar dugun zerbitzu publiko bat izaki.</w:t>
      </w:r>
    </w:p>
    <w:p>
      <w:pPr>
        <w:pStyle w:val="0"/>
        <w:suppressAutoHyphens w:val="false"/>
        <w:rPr>
          <w:rStyle w:val="1"/>
        </w:rPr>
      </w:pPr>
      <w:r>
        <w:rPr>
          <w:rStyle w:val="1"/>
        </w:rPr>
        <w:t xml:space="preserve">Bigarren apartatuan beste eskualde mugakide batzuk sartzen dira, mugaz haraindiko eskualdeekin eta erkidego mugakideekin lan egitearen garrantzia kontuan harturik.</w:t>
      </w:r>
    </w:p>
    <w:p>
      <w:pPr>
        <w:pStyle w:val="2"/>
        <w:suppressAutoHyphens w:val="false"/>
        <w:rPr/>
      </w:pPr>
      <w:r>
        <w:rPr/>
        <w:t xml:space="preserve">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Bat quinquies. Turismoari buruzko otsailaren 14ko 7/2003 Foru Legeko 8. artikuluko 3. apartatua aldatzen da. Horren testua honela idatzita geldituko litzateke:</w:t>
      </w:r>
    </w:p>
    <w:p>
      <w:pPr>
        <w:pStyle w:val="0"/>
        <w:suppressAutoHyphens w:val="false"/>
        <w:rPr>
          <w:rStyle w:val="1"/>
        </w:rPr>
      </w:pPr>
      <w:r>
        <w:rPr>
          <w:rStyle w:val="1"/>
        </w:rPr>
        <w:t xml:space="preserve">“3. Eskumen horiek egikaritzeko, turismo alorrean eskudun den departamentuak honako organo eta ente hauek izanen ditu:</w:t>
      </w:r>
    </w:p>
    <w:p>
      <w:pPr>
        <w:pStyle w:val="0"/>
        <w:suppressAutoHyphens w:val="false"/>
        <w:rPr>
          <w:rStyle w:val="1"/>
        </w:rPr>
      </w:pPr>
      <w:r>
        <w:rPr>
          <w:rStyle w:val="1"/>
        </w:rPr>
        <w:t xml:space="preserve">a) Turismoko Mahai Sektoriala.</w:t>
      </w:r>
    </w:p>
    <w:p>
      <w:pPr>
        <w:pStyle w:val="0"/>
        <w:suppressAutoHyphens w:val="false"/>
        <w:rPr>
          <w:rStyle w:val="1"/>
        </w:rPr>
      </w:pPr>
      <w:r>
        <w:rPr>
          <w:rStyle w:val="1"/>
        </w:rPr>
        <w:t xml:space="preserve">b) Turismoko Departamentuarteko Batzordea.</w:t>
      </w:r>
    </w:p>
    <w:p>
      <w:pPr>
        <w:pStyle w:val="0"/>
        <w:suppressAutoHyphens w:val="false"/>
        <w:rPr>
          <w:rStyle w:val="1"/>
        </w:rPr>
      </w:pPr>
      <w:r>
        <w:rPr>
          <w:rStyle w:val="1"/>
        </w:rPr>
        <w:t xml:space="preserve">c) Turismo Partzuergoak.</w:t>
      </w:r>
    </w:p>
    <w:p>
      <w:pPr>
        <w:pStyle w:val="0"/>
        <w:suppressAutoHyphens w:val="false"/>
        <w:rPr>
          <w:rStyle w:val="1"/>
        </w:rPr>
      </w:pPr>
      <w:r>
        <w:rPr>
          <w:rStyle w:val="1"/>
        </w:rPr>
        <w:t xml:space="preserve">d) Turismo-guneak Kudeatzeko Unitateak”.</w:t>
      </w:r>
    </w:p>
    <w:p>
      <w:pPr>
        <w:pStyle w:val="0"/>
        <w:suppressAutoHyphens w:val="false"/>
        <w:rPr>
          <w:rStyle w:val="1"/>
        </w:rPr>
      </w:pPr>
      <w:r>
        <w:rPr>
          <w:rStyle w:val="1"/>
        </w:rPr>
        <w:t xml:space="preserve">Zioak: Proposatzen da Nafarroako Turismo Kontseilua Turismoko Mahai Sektorialaren bidez ordeztea, kideak eta eskumenak 9. artikulurako proposaturiko aldaketaren arabera gehituz, eta Turismo-guneak Kudeatzeko Unitateak barne hartzea, 11. bis artikulurako planteaturiko aldaketaren arabera.</w:t>
      </w:r>
    </w:p>
    <w:p>
      <w:pPr>
        <w:pStyle w:val="2"/>
        <w:suppressAutoHyphens w:val="false"/>
        <w:rPr/>
      </w:pPr>
      <w:r>
        <w:rPr/>
        <w:t xml:space="preserve">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Bat sexies. Turismoari buruzko otsailaren 14ko 7/2003 Foru Legeko 9. artikulua aldatzen da. Horren testua honela idatzita geldituko litzateke:</w:t>
      </w:r>
    </w:p>
    <w:p>
      <w:pPr>
        <w:pStyle w:val="0"/>
        <w:suppressAutoHyphens w:val="false"/>
        <w:rPr>
          <w:rStyle w:val="1"/>
        </w:rPr>
      </w:pPr>
      <w:r>
        <w:rPr>
          <w:rStyle w:val="1"/>
        </w:rPr>
        <w:t xml:space="preserve">“9. artikulua. Nafarroako Turismoko Mahai Sektoriala.</w:t>
      </w:r>
    </w:p>
    <w:p>
      <w:pPr>
        <w:pStyle w:val="0"/>
        <w:suppressAutoHyphens w:val="false"/>
        <w:rPr>
          <w:rStyle w:val="1"/>
        </w:rPr>
      </w:pPr>
      <w:r>
        <w:rPr>
          <w:rStyle w:val="1"/>
        </w:rPr>
        <w:t xml:space="preserve">1. Foru Komunitateko Administrazioari turismo-alorrean aholku ematea, eta, onetsia izan aurretik, argibideak eman beharko ditu Nafarroako Gobernuko departamentu eskudunak prestaturiko urteroko turismoko ekintza-planari buruz.</w:t>
      </w:r>
    </w:p>
    <w:p>
      <w:pPr>
        <w:pStyle w:val="0"/>
        <w:suppressAutoHyphens w:val="false"/>
        <w:rPr>
          <w:rStyle w:val="1"/>
        </w:rPr>
      </w:pPr>
      <w:r>
        <w:rPr>
          <w:rStyle w:val="1"/>
        </w:rPr>
        <w:t xml:space="preserve">(…)</w:t>
      </w:r>
    </w:p>
    <w:p>
      <w:pPr>
        <w:pStyle w:val="0"/>
        <w:suppressAutoHyphens w:val="false"/>
        <w:rPr>
          <w:rStyle w:val="1"/>
        </w:rPr>
      </w:pPr>
      <w:r>
        <w:rPr>
          <w:rStyle w:val="1"/>
        </w:rPr>
        <w:t xml:space="preserve">3. apartatua. Nafarroako Turismo Kontseiluko lehendakari izanen da turismo alorrean eskudun den departamentuaren ordezkari bat, eta bertan ordezkatuta egonen dira Udalerri eta Kontzejuen Federazioa, Turismo Partzuergoak, turismo-enpresen elkarteak, Turismo-guneak Kudeatzeko Unitateak eta garapen-agentziak”.</w:t>
      </w:r>
    </w:p>
    <w:p>
      <w:pPr>
        <w:pStyle w:val="0"/>
        <w:suppressAutoHyphens w:val="false"/>
        <w:rPr>
          <w:rStyle w:val="1"/>
        </w:rPr>
      </w:pPr>
      <w:r>
        <w:rPr>
          <w:rStyle w:val="1"/>
        </w:rPr>
        <w:t xml:space="preserve">Zioak: Nafarroako Turismo Kontseilua Nafarroako Mahai Sektorialarekin ordezten da, horri eskumenak eta kideak gehituz, turismoko eragileekiko harreman erregular eta zuzenekoa indartzearren eta haien proposamen eta iritziak ezagutzearren.</w:t>
      </w:r>
    </w:p>
    <w:p>
      <w:pPr>
        <w:pStyle w:val="2"/>
        <w:suppressAutoHyphens w:val="false"/>
        <w:rPr/>
      </w:pPr>
      <w:r>
        <w:rPr/>
        <w:t xml:space="preserve">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Bat septies. Turismoari buruzko otsailaren 14ko 7/2003 Foru Legeko 11. bis artikulu berria gehitzen da. Horren testua honela idatzita geldituko litzateke:</w:t>
      </w:r>
    </w:p>
    <w:p>
      <w:pPr>
        <w:pStyle w:val="0"/>
        <w:suppressAutoHyphens w:val="false"/>
        <w:rPr>
          <w:rStyle w:val="1"/>
        </w:rPr>
      </w:pPr>
      <w:r>
        <w:rPr>
          <w:rStyle w:val="1"/>
        </w:rPr>
        <w:t xml:space="preserve">“11.bis artikulua. Turismo-guneak Kudeatzeko Unitateak”.</w:t>
      </w:r>
    </w:p>
    <w:p>
      <w:pPr>
        <w:pStyle w:val="0"/>
        <w:suppressAutoHyphens w:val="false"/>
        <w:rPr>
          <w:rStyle w:val="1"/>
        </w:rPr>
      </w:pPr>
      <w:r>
        <w:rPr>
          <w:rStyle w:val="1"/>
        </w:rPr>
        <w:t xml:space="preserve">1. Turismo-guneak Kudeatzeko Unitateak udalerriz gaindiko baliabide bat dira, Foru Komunitatean turismo alorreko eskumena duen departamentuak kudeatuak.</w:t>
      </w:r>
    </w:p>
    <w:p>
      <w:pPr>
        <w:pStyle w:val="0"/>
        <w:suppressAutoHyphens w:val="false"/>
        <w:rPr>
          <w:rStyle w:val="1"/>
        </w:rPr>
      </w:pPr>
      <w:r>
        <w:rPr>
          <w:rStyle w:val="1"/>
        </w:rPr>
        <w:t xml:space="preserve">2. Turismo-guneak Kudeatzeko Unitateei dagozkie honako eginkizun hauek:</w:t>
      </w:r>
    </w:p>
    <w:p>
      <w:pPr>
        <w:pStyle w:val="0"/>
        <w:suppressAutoHyphens w:val="false"/>
        <w:rPr>
          <w:rStyle w:val="1"/>
        </w:rPr>
      </w:pPr>
      <w:r>
        <w:rPr>
          <w:rStyle w:val="1"/>
        </w:rPr>
        <w:t xml:space="preserve">I. Lankidetzan aritzea eskualde-mailako turismo-gunearen antolaketa ahalik onena izan dadin, turismo-baliabideak eta hobetze- nahiz egokitze-ekintzak identifikatuz.</w:t>
      </w:r>
    </w:p>
    <w:p>
      <w:pPr>
        <w:pStyle w:val="0"/>
        <w:suppressAutoHyphens w:val="false"/>
        <w:rPr>
          <w:rStyle w:val="1"/>
        </w:rPr>
      </w:pPr>
      <w:r>
        <w:rPr>
          <w:rStyle w:val="1"/>
        </w:rPr>
        <w:t xml:space="preserve">II. Turismoko azpiegitura eta ekipamenduak hobetu edo handitzeko premiak identifikatzea.</w:t>
      </w:r>
    </w:p>
    <w:p>
      <w:pPr>
        <w:pStyle w:val="0"/>
        <w:suppressAutoHyphens w:val="false"/>
        <w:rPr>
          <w:rStyle w:val="1"/>
        </w:rPr>
      </w:pPr>
      <w:r>
        <w:rPr>
          <w:rStyle w:val="1"/>
        </w:rPr>
        <w:t xml:space="preserve">III. Baliabideei eta establezimendu-eskaintzari buruzko informazioa gaurkotzea eta hobetzea.</w:t>
      </w:r>
    </w:p>
    <w:p>
      <w:pPr>
        <w:pStyle w:val="0"/>
        <w:suppressAutoHyphens w:val="false"/>
        <w:rPr>
          <w:rStyle w:val="1"/>
        </w:rPr>
      </w:pPr>
      <w:r>
        <w:rPr>
          <w:rStyle w:val="1"/>
        </w:rPr>
        <w:t xml:space="preserve">IV. Arau-urraketak gertatzen diren egoerak identifikatzea eta horien berri ematea ikuskapen-zerbitzuei.</w:t>
      </w:r>
    </w:p>
    <w:p>
      <w:pPr>
        <w:pStyle w:val="0"/>
        <w:suppressAutoHyphens w:val="false"/>
        <w:rPr>
          <w:rStyle w:val="1"/>
        </w:rPr>
      </w:pPr>
      <w:r>
        <w:rPr>
          <w:rStyle w:val="1"/>
        </w:rPr>
        <w:t xml:space="preserve">V. Lurraldeko baliabideen aprobetxamenduarekin zerikusia duten jardueren prestaketan laguntzea.</w:t>
      </w:r>
    </w:p>
    <w:p>
      <w:pPr>
        <w:pStyle w:val="0"/>
        <w:suppressAutoHyphens w:val="false"/>
        <w:rPr>
          <w:rStyle w:val="1"/>
        </w:rPr>
      </w:pPr>
      <w:r>
        <w:rPr>
          <w:rStyle w:val="1"/>
        </w:rPr>
        <w:t xml:space="preserve">VI. Beren lurraldeko establezimenduen gaitasunak eta lanbide-prestakuntza hobetzen laguntzea.</w:t>
      </w:r>
    </w:p>
    <w:p>
      <w:pPr>
        <w:pStyle w:val="0"/>
        <w:suppressAutoHyphens w:val="false"/>
        <w:rPr>
          <w:rStyle w:val="1"/>
        </w:rPr>
      </w:pPr>
      <w:r>
        <w:rPr>
          <w:rStyle w:val="1"/>
        </w:rPr>
        <w:t xml:space="preserve">VII. Turismo Behatokiarekin lankidetzan aritzea, turista-jarioari, erabilera-jokabideei eta turistaren asebetetasunari buruzko informazioa bilduz.</w:t>
      </w:r>
    </w:p>
    <w:p>
      <w:pPr>
        <w:pStyle w:val="0"/>
        <w:suppressAutoHyphens w:val="false"/>
        <w:rPr>
          <w:rStyle w:val="1"/>
        </w:rPr>
      </w:pPr>
      <w:r>
        <w:rPr>
          <w:rStyle w:val="1"/>
        </w:rPr>
        <w:t xml:space="preserve">VIII. Turismo-guneak Kudeatzeko Unitatearen baliabidea eta turismo-produktuak merkaturatzen eta nazioartekotzen laguntzea”.</w:t>
      </w:r>
    </w:p>
    <w:p>
      <w:pPr>
        <w:pStyle w:val="0"/>
        <w:suppressAutoHyphens w:val="false"/>
        <w:rPr>
          <w:rStyle w:val="1"/>
        </w:rPr>
      </w:pPr>
      <w:r>
        <w:rPr>
          <w:rStyle w:val="1"/>
        </w:rPr>
        <w:t xml:space="preserve">Zioak: Legean sartzen da Turismo-guneak Kudeatzeko Unitatea, Turismoko 2017-2025 Plan Estrategikoan jasota zegoena lurraldeetan turismo-kudeaketako egiturak arrazionalizatzeko, gobernantza-eredu berri bat sortuz.</w:t>
      </w:r>
    </w:p>
    <w:p>
      <w:pPr>
        <w:pStyle w:val="2"/>
        <w:suppressAutoHyphens w:val="false"/>
        <w:rPr/>
      </w:pPr>
      <w:r>
        <w:rPr/>
        <w:t xml:space="preserve">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Hiru bis. Turismoari buruzko otsailaren 14ko 7/2003 Foru Legeko 13. bis artikulua aldatzen da, 7. apartatua gehituz. Horren testua honela idatzita geldituko litzateke:</w:t>
      </w:r>
    </w:p>
    <w:p>
      <w:pPr>
        <w:pStyle w:val="0"/>
        <w:suppressAutoHyphens w:val="false"/>
        <w:rPr>
          <w:rStyle w:val="1"/>
        </w:rPr>
      </w:pPr>
      <w:r>
        <w:rPr>
          <w:rStyle w:val="1"/>
        </w:rPr>
        <w:t xml:space="preserve">“13 bis artikulua. Hautazko aldez aurreko kontsulta, turismo-araudiarekiko egokitzapenari buruzkoa, eta turismo-aholkularitza.</w:t>
      </w:r>
    </w:p>
    <w:p>
      <w:pPr>
        <w:pStyle w:val="0"/>
        <w:suppressAutoHyphens w:val="false"/>
        <w:rPr>
          <w:rStyle w:val="1"/>
        </w:rPr>
      </w:pPr>
      <w:r>
        <w:rPr>
          <w:rStyle w:val="1"/>
        </w:rPr>
        <w:t xml:space="preserve">“(...)</w:t>
      </w:r>
    </w:p>
    <w:p>
      <w:pPr>
        <w:pStyle w:val="0"/>
        <w:suppressAutoHyphens w:val="false"/>
        <w:rPr>
          <w:rStyle w:val="1"/>
        </w:rPr>
      </w:pPr>
      <w:r>
        <w:rPr>
          <w:rStyle w:val="1"/>
        </w:rPr>
        <w:t xml:space="preserve">7. apartatua. Turismo alorrean eskudun den departamentuak aholkularitza tekniko-turistikoa eskainiko die establezimendu bat turismo-erabilerarako edo turismo-jarduera bat gauzatzeko xedez eraiki edo birmoldatzeko proiektua daukaten pertsona fisiko edo juridikoei”.</w:t>
      </w:r>
    </w:p>
    <w:p>
      <w:pPr>
        <w:pStyle w:val="0"/>
        <w:suppressAutoHyphens w:val="false"/>
        <w:rPr>
          <w:rStyle w:val="1"/>
        </w:rPr>
      </w:pPr>
      <w:r>
        <w:rPr>
          <w:rStyle w:val="1"/>
        </w:rPr>
        <w:t xml:space="preserve">Zioak: Aholkularitza teknikoa ez ezik turistikoa ere entitate publikoei nahiz pribatuei eskaintzearen aukera ematea.</w:t>
      </w:r>
    </w:p>
    <w:p>
      <w:pPr>
        <w:pStyle w:val="2"/>
        <w:suppressAutoHyphens w:val="false"/>
        <w:rPr/>
      </w:pPr>
      <w:r>
        <w:rPr/>
        <w:t xml:space="preserve">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bakarreko laugarren apartatua aldatzeko zuzenketa, zeinaren bidez 13. bis artikulu berria gehitzen baita.</w:t>
      </w:r>
    </w:p>
    <w:p>
      <w:pPr>
        <w:pStyle w:val="0"/>
        <w:suppressAutoHyphens w:val="false"/>
        <w:rPr>
          <w:rStyle w:val="1"/>
        </w:rPr>
      </w:pPr>
      <w:r>
        <w:rPr>
          <w:rStyle w:val="1"/>
        </w:rPr>
        <w:t xml:space="preserve">4. apartatuak testu hau izanen du:</w:t>
      </w:r>
    </w:p>
    <w:p>
      <w:pPr>
        <w:pStyle w:val="0"/>
        <w:suppressAutoHyphens w:val="false"/>
        <w:rPr>
          <w:rStyle w:val="1"/>
        </w:rPr>
      </w:pPr>
      <w:r>
        <w:rPr>
          <w:rStyle w:val="1"/>
        </w:rPr>
        <w:t xml:space="preserve">“4. Kontsulta hori loteslea izanen da, eta behin betiko sailkapena organo eskudunak esleituko du, kasuan kasuko prozedura administratiboa izapidetu ondoren”.</w:t>
      </w:r>
    </w:p>
    <w:p>
      <w:pPr>
        <w:pStyle w:val="0"/>
        <w:suppressAutoHyphens w:val="false"/>
        <w:rPr>
          <w:rStyle w:val="1"/>
        </w:rPr>
      </w:pPr>
      <w:r>
        <w:rPr>
          <w:rStyle w:val="1"/>
        </w:rPr>
        <w:t xml:space="preserve">Zioak: Administrazioa berak emandako erantzunei atxiki behar zaie horiek legeak arautzen duen prozedura baten araberakoak direnean, kasu honetan bezala.</w:t>
      </w:r>
    </w:p>
    <w:p>
      <w:pPr>
        <w:pStyle w:val="2"/>
        <w:suppressAutoHyphens w:val="false"/>
        <w:rPr/>
      </w:pPr>
      <w:r>
        <w:rPr/>
        <w:t xml:space="preserve">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Sei bis. Turismoari buruzko otsailaren 14ko 7/2003 Foru Legeko 15. artikuluari puntu berri bat gehitzen zaio. Horren testua honela idatzita geldituko litzateke:</w:t>
      </w:r>
    </w:p>
    <w:p>
      <w:pPr>
        <w:pStyle w:val="0"/>
        <w:suppressAutoHyphens w:val="false"/>
        <w:rPr>
          <w:rStyle w:val="1"/>
        </w:rPr>
      </w:pPr>
      <w:r>
        <w:rPr>
          <w:rStyle w:val="1"/>
        </w:rPr>
        <w:t xml:space="preserve">“6. Jadanik establezimendu erregistraturen bat badaukaten 3.000 biztanle baino gutxiagoko herrietan, turismo alorreko eskumena duen departamentuak ez du zilegi izanen turismo-establezimendu gehiagorik ez eta postu-gehikuntzarik ere baimentzea, baldin eta jadanik badauden plaza baimenduak gehiago badira Udalari edo turismo-alorrean eskudun den Nafarroako Gobernuko Departamentuari eskabidea aurkezteko unean erroldatuta dauden biztanleen % 75 baino.</w:t>
      </w:r>
    </w:p>
    <w:p>
      <w:pPr>
        <w:pStyle w:val="0"/>
        <w:suppressAutoHyphens w:val="false"/>
        <w:rPr>
          <w:rStyle w:val="1"/>
        </w:rPr>
      </w:pPr>
      <w:r>
        <w:rPr>
          <w:rStyle w:val="1"/>
        </w:rPr>
        <w:t xml:space="preserve">Herri horietan, udalek zilegi izanen dute turismo-establezimendu berriak eraendu eta baimentzeko arau propioak jaulkitzea, udal ordenantzen bitartez, baldin eta ez badaude kontraesanean foru lege honekin edo Nafarroako autonomia erkidegoko araudiarekin”.</w:t>
      </w:r>
    </w:p>
    <w:p>
      <w:pPr>
        <w:pStyle w:val="0"/>
        <w:suppressAutoHyphens w:val="false"/>
        <w:rPr>
          <w:rStyle w:val="1"/>
        </w:rPr>
      </w:pPr>
      <w:r>
        <w:rPr>
          <w:rStyle w:val="1"/>
        </w:rPr>
        <w:t xml:space="preserve">Zioak: Muga hori ezartzen da ostatu turistikoen saturazioko zonak ekiditeko eta lurraldeari ekartzen dizkioten inpaktu negatiboak ekiditeko.</w:t>
      </w:r>
    </w:p>
    <w:p>
      <w:pPr>
        <w:pStyle w:val="2"/>
        <w:suppressAutoHyphens w:val="false"/>
        <w:rPr/>
      </w:pPr>
      <w:r>
        <w:rPr/>
        <w:t xml:space="preserve">10.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bakarreko zortzigarren apartatua aldatzeko zuzenketa. Testua honela geldituko litzateke:</w:t>
      </w:r>
    </w:p>
    <w:p>
      <w:pPr>
        <w:pStyle w:val="0"/>
        <w:suppressAutoHyphens w:val="false"/>
        <w:rPr>
          <w:rStyle w:val="1"/>
        </w:rPr>
      </w:pPr>
      <w:r>
        <w:rPr>
          <w:rStyle w:val="1"/>
        </w:rPr>
        <w:t xml:space="preserve">“Zortzi. Turismoari buruzko otsailaren 14ko 7/2003 Foru Legeko 17. artikuluko 1. apartatua aldatzen da. Horren testua honela idatzita geldituko litzateke:</w:t>
      </w:r>
    </w:p>
    <w:p>
      <w:pPr>
        <w:pStyle w:val="0"/>
        <w:suppressAutoHyphens w:val="false"/>
        <w:rPr>
          <w:rStyle w:val="1"/>
        </w:rPr>
      </w:pPr>
      <w:r>
        <w:rPr>
          <w:rStyle w:val="1"/>
        </w:rPr>
        <w:t xml:space="preserve">1. Ostatu establezimendu guztiek indarreko araudia bete behar dute, hirigintzari, eraikuntzari, instalazioei, irisgarritasunari, osasunari eta kontsumoari, segurtasunari, higieneari eta ingurumenaren babesari dagokienez. Establezimendu berri bat eratzen bada, erregistroan inskribatu aurretik establezimendu horren energia-auditoretza bat aurkeztu beharko da, UNE-EN16247ren araberakoa”.</w:t>
      </w:r>
    </w:p>
    <w:p>
      <w:pPr>
        <w:pStyle w:val="0"/>
        <w:suppressAutoHyphens w:val="false"/>
        <w:rPr>
          <w:rStyle w:val="1"/>
        </w:rPr>
      </w:pPr>
      <w:r>
        <w:rPr>
          <w:rStyle w:val="1"/>
        </w:rPr>
        <w:t xml:space="preserve">Zioak: Betebehar gisa ezartzen da establezimendu berriei energia-auditoretza bat egitea, energia-efizientziako irizpide berriak betetzen direla bermatzeko.</w:t>
      </w:r>
    </w:p>
    <w:p>
      <w:pPr>
        <w:pStyle w:val="2"/>
        <w:suppressAutoHyphens w:val="false"/>
        <w:rPr/>
      </w:pPr>
      <w:r>
        <w:rPr/>
        <w:t xml:space="preserve">11.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Hamar bis. Turismoari buruzko otsailaren 14ko 7/2003 Foru Legeari 19. bis artikulu berria gehitzen zaio. Horren testua honela idatzita geldituko litzateke:</w:t>
      </w:r>
    </w:p>
    <w:p>
      <w:pPr>
        <w:pStyle w:val="0"/>
        <w:suppressAutoHyphens w:val="false"/>
        <w:rPr>
          <w:rStyle w:val="1"/>
        </w:rPr>
      </w:pPr>
      <w:r>
        <w:rPr>
          <w:rStyle w:val="1"/>
        </w:rPr>
        <w:t xml:space="preserve">“19. artikulua. Bis. Autokarabana-eremua.</w:t>
      </w:r>
    </w:p>
    <w:p>
      <w:pPr>
        <w:pStyle w:val="0"/>
        <w:suppressAutoHyphens w:val="false"/>
        <w:rPr>
          <w:rStyle w:val="1"/>
        </w:rPr>
      </w:pPr>
      <w:r>
        <w:rPr>
          <w:rStyle w:val="1"/>
        </w:rPr>
        <w:t xml:space="preserve">Autokarabana-eremutzat jotzen dira autokarabanak gelditzeko eta aparkatzeko eremuak, erregelamenduz garatuko diren baldintzak betetzen dituztenak”.</w:t>
      </w:r>
    </w:p>
    <w:p>
      <w:pPr>
        <w:pStyle w:val="0"/>
        <w:suppressAutoHyphens w:val="false"/>
        <w:rPr>
          <w:rStyle w:val="1"/>
        </w:rPr>
      </w:pPr>
      <w:r>
        <w:rPr>
          <w:rStyle w:val="1"/>
        </w:rPr>
        <w:t xml:space="preserve">Zioak: Autokarabana-eremuak ezartzen dira kanpalekuez bestelako ostatatze-gune gisa, erregelamendu bidez arautu beharrekoak.</w:t>
      </w:r>
    </w:p>
    <w:p>
      <w:pPr>
        <w:pStyle w:val="2"/>
        <w:suppressAutoHyphens w:val="false"/>
        <w:rPr/>
      </w:pPr>
      <w:r>
        <w:rPr/>
        <w:t xml:space="preserve">12.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bakarreko hamabosgarren apartatuari gehikuntza egiteko zuzenketa.</w:t>
      </w:r>
    </w:p>
    <w:p>
      <w:pPr>
        <w:pStyle w:val="0"/>
        <w:suppressAutoHyphens w:val="false"/>
        <w:rPr>
          <w:rStyle w:val="1"/>
        </w:rPr>
      </w:pPr>
      <w:r>
        <w:rPr>
          <w:rStyle w:val="1"/>
        </w:rPr>
        <w:t xml:space="preserve">Honako b) letra hau proposatzen da:</w:t>
      </w:r>
    </w:p>
    <w:p>
      <w:pPr>
        <w:pStyle w:val="0"/>
        <w:suppressAutoHyphens w:val="false"/>
        <w:rPr>
          <w:rStyle w:val="1"/>
        </w:rPr>
      </w:pPr>
      <w:r>
        <w:rPr>
          <w:rStyle w:val="1"/>
        </w:rPr>
        <w:t xml:space="preserve">“b) Ostalaritzako establezimenduak, dituzten ezaugarri bereziengatik beren instalazioetan bertan denean egitekoa kontsumitze-jarduna”.</w:t>
      </w:r>
    </w:p>
    <w:p>
      <w:pPr>
        <w:pStyle w:val="0"/>
        <w:suppressAutoHyphens w:val="false"/>
        <w:rPr>
          <w:rStyle w:val="1"/>
        </w:rPr>
      </w:pPr>
      <w:r>
        <w:rPr>
          <w:rStyle w:val="1"/>
        </w:rPr>
        <w:t xml:space="preserve">Zioak: Ez dauka zentzurik Foru Komunitateko taberna eta kafetegiak orain sailkapen horretatik at uzteak. Establezimendu horietako askok aurrera eramandako langintzak (pintxoak eta bestelako sukaldaritza- edo gastronomia-aniztasuneko prestakinak apailatu eta eskaintzea) balioa erantsi diote Nafarroako eskaintza gastronomikoari. Are zentzu gutxiago du establezimendu horiek baztertzeak, noiz eta, agindu diren murrizte-neurri eta ixteen ondorioz, egoera negargarria pairatzen ari diren garai honetan.</w:t>
      </w:r>
    </w:p>
    <w:p>
      <w:pPr>
        <w:pStyle w:val="2"/>
        <w:suppressAutoHyphens w:val="false"/>
        <w:rPr/>
      </w:pPr>
      <w:r>
        <w:rPr/>
        <w:t xml:space="preserve">13.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Hamabost bis. Turismoari buruzko otsailaren 14ko 7/2003 Foru Legeko 25. artikuluko 2. apartatuari f) letra berri bat gehitzen zaio. Horren testua honela idatzita geldituko litzateke:</w:t>
      </w:r>
    </w:p>
    <w:p>
      <w:pPr>
        <w:pStyle w:val="0"/>
        <w:suppressAutoHyphens w:val="false"/>
        <w:rPr>
          <w:rStyle w:val="1"/>
        </w:rPr>
      </w:pPr>
      <w:r>
        <w:rPr>
          <w:rStyle w:val="1"/>
        </w:rPr>
        <w:t xml:space="preserve">“f) Turismo-enpresen taldeak, xede dutenak taldera bildutako enpresen turismo-eskaintzen merkaturatze amankomuna”.</w:t>
      </w:r>
    </w:p>
    <w:p>
      <w:pPr>
        <w:pStyle w:val="0"/>
        <w:suppressAutoHyphens w:val="false"/>
        <w:rPr>
          <w:rStyle w:val="1"/>
        </w:rPr>
      </w:pPr>
      <w:r>
        <w:rPr>
          <w:rStyle w:val="1"/>
        </w:rPr>
        <w:t xml:space="preserve">Zioak: Lege-testuan jasotzen dira turismo-enpresen taldeak, legearen lehengo testuan jada jasota zeudenak.</w:t>
      </w:r>
    </w:p>
    <w:p>
      <w:pPr>
        <w:pStyle w:val="2"/>
        <w:suppressAutoHyphens w:val="false"/>
        <w:rPr/>
      </w:pPr>
      <w:r>
        <w:rPr/>
        <w:t xml:space="preserve">14.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bakarreko hamaseigarren apartatuari gehikuntza egiteko zuzenketa.</w:t>
      </w:r>
    </w:p>
    <w:p>
      <w:pPr>
        <w:pStyle w:val="0"/>
        <w:suppressAutoHyphens w:val="false"/>
        <w:rPr>
          <w:rStyle w:val="1"/>
        </w:rPr>
      </w:pPr>
      <w:r>
        <w:rPr>
          <w:rStyle w:val="1"/>
        </w:rPr>
        <w:t xml:space="preserve">Honako b) letra hau proposatzen da:</w:t>
      </w:r>
    </w:p>
    <w:p>
      <w:pPr>
        <w:pStyle w:val="0"/>
        <w:suppressAutoHyphens w:val="false"/>
        <w:rPr>
          <w:rStyle w:val="1"/>
        </w:rPr>
      </w:pPr>
      <w:r>
        <w:rPr>
          <w:rStyle w:val="1"/>
        </w:rPr>
        <w:t xml:space="preserve">“b) Turismo-enpresen taldeak, xede dutenak taldera bildutako enpresen turismo-eskaintzen merkaturatze amankomuna”.</w:t>
      </w:r>
    </w:p>
    <w:p>
      <w:pPr>
        <w:pStyle w:val="0"/>
        <w:suppressAutoHyphens w:val="false"/>
        <w:rPr>
          <w:rStyle w:val="1"/>
        </w:rPr>
      </w:pPr>
      <w:r>
        <w:rPr>
          <w:rStyle w:val="1"/>
        </w:rPr>
        <w:t xml:space="preserve">Zioak: Sektoreko elkarteek beren elkartekideei eskaintzen dieten zerbitzu bat da, eragina duena Nafarroaren ezagutarazpen turistikoan, kalitateari eta segurtasun juridikoari loturiko baldintzetan.</w:t>
      </w:r>
    </w:p>
    <w:p>
      <w:pPr>
        <w:pStyle w:val="2"/>
        <w:suppressAutoHyphens w:val="false"/>
        <w:rPr/>
      </w:pPr>
      <w:r>
        <w:rPr/>
        <w:t xml:space="preserve">15.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bakarreko hogeita bigarren apartatua aldatzeko zuzenketa. Testua honela geldituko litzateke:</w:t>
      </w:r>
    </w:p>
    <w:p>
      <w:pPr>
        <w:pStyle w:val="0"/>
        <w:suppressAutoHyphens w:val="false"/>
        <w:rPr>
          <w:rStyle w:val="1"/>
        </w:rPr>
      </w:pPr>
      <w:r>
        <w:rPr>
          <w:rStyle w:val="1"/>
        </w:rPr>
        <w:t xml:space="preserve">“27. quater artikulua. 2. Nafarroako Turismo Erregistroan inskribaturiko turismo-elkarte eta -partzuergoak, haien helburuen artean turismo-bitartekaritza agertzen denean (...)”.</w:t>
      </w:r>
    </w:p>
    <w:p>
      <w:pPr>
        <w:pStyle w:val="0"/>
        <w:suppressAutoHyphens w:val="false"/>
        <w:rPr>
          <w:rStyle w:val="1"/>
        </w:rPr>
      </w:pPr>
      <w:r>
        <w:rPr>
          <w:rStyle w:val="1"/>
        </w:rPr>
        <w:t xml:space="preserve">Zioak: Apartatu berri bat jasotzen da, turismo-elkarte eta -partzuergoak barne hartzeko.</w:t>
      </w:r>
    </w:p>
    <w:p>
      <w:pPr>
        <w:pStyle w:val="2"/>
        <w:suppressAutoHyphens w:val="false"/>
        <w:rPr/>
      </w:pPr>
      <w:r>
        <w:rPr/>
        <w:t xml:space="preserve">16.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Hogeita bi bis. 29. artikuluari hiru apartatu berri eransten zaizkio. Eduki hau izanen dute:</w:t>
      </w:r>
    </w:p>
    <w:p>
      <w:pPr>
        <w:pStyle w:val="0"/>
        <w:suppressAutoHyphens w:val="false"/>
        <w:rPr>
          <w:rStyle w:val="1"/>
        </w:rPr>
      </w:pPr>
      <w:r>
        <w:rPr>
          <w:rStyle w:val="1"/>
        </w:rPr>
        <w:t xml:space="preserve">“4. Interes turistikoko establezimendu edo jarduera izatearen kalifikazioa turismo arloan eskudun den zuzendaritza nagusiak jaulkitako aldeko txosten baten bidez emanen da, erregelamendu bidez zehaztuko diren baldintzekin eta irismenarekin.</w:t>
      </w:r>
    </w:p>
    <w:p>
      <w:pPr>
        <w:pStyle w:val="0"/>
        <w:suppressAutoHyphens w:val="false"/>
        <w:rPr>
          <w:rStyle w:val="1"/>
        </w:rPr>
      </w:pPr>
      <w:r>
        <w:rPr>
          <w:rStyle w:val="1"/>
        </w:rPr>
        <w:t xml:space="preserve">5. Turismo alorrean eskudun den departamentuak turismo-intereseko establezimenduen eta jardueren Erregistro bat sortuko du.</w:t>
      </w:r>
    </w:p>
    <w:p>
      <w:pPr>
        <w:pStyle w:val="0"/>
        <w:suppressAutoHyphens w:val="false"/>
        <w:rPr>
          <w:rStyle w:val="1"/>
        </w:rPr>
      </w:pPr>
      <w:r>
        <w:rPr>
          <w:rStyle w:val="1"/>
        </w:rPr>
        <w:t xml:space="preserve">6. Turismo alorrean eskudun den departamentuaren laguntzak eta diru-laguntzak eskuratzeko nahitaezko baldintza izanen da Erregistroan inskribatuta egotea”.</w:t>
      </w:r>
    </w:p>
    <w:p>
      <w:pPr>
        <w:pStyle w:val="0"/>
        <w:suppressAutoHyphens w:val="false"/>
        <w:rPr>
          <w:rStyle w:val="1"/>
        </w:rPr>
      </w:pPr>
      <w:r>
        <w:rPr>
          <w:rStyle w:val="1"/>
        </w:rPr>
        <w:t xml:space="preserve">Zioak: Zigilu bitartezko aitorpena bertan behera uzten da, eta Erregistroa sortzen da, irizpideak bateratzeko.</w:t>
      </w:r>
    </w:p>
    <w:p>
      <w:pPr>
        <w:pStyle w:val="2"/>
        <w:suppressAutoHyphens w:val="false"/>
        <w:rPr/>
      </w:pPr>
      <w:r>
        <w:rPr/>
        <w:t xml:space="preserve">17.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bakarreko hogeita hirugarren apartatuari gehikuntza egiteko zuzenketa.</w:t>
      </w:r>
    </w:p>
    <w:p>
      <w:pPr>
        <w:pStyle w:val="0"/>
        <w:suppressAutoHyphens w:val="false"/>
        <w:rPr>
          <w:rStyle w:val="1"/>
        </w:rPr>
      </w:pPr>
      <w:r>
        <w:rPr>
          <w:rStyle w:val="1"/>
        </w:rPr>
        <w:t xml:space="preserve">29. bis artikulu berriko hirugarren apartatuari honako f) letra gehitzea proposatzen da:</w:t>
      </w:r>
    </w:p>
    <w:p>
      <w:pPr>
        <w:pStyle w:val="0"/>
        <w:suppressAutoHyphens w:val="false"/>
        <w:rPr>
          <w:rStyle w:val="1"/>
        </w:rPr>
      </w:pPr>
      <w:r>
        <w:rPr>
          <w:rStyle w:val="1"/>
        </w:rPr>
        <w:t xml:space="preserve">“f) Ostalaritzako establezimenduak, kontsumoa beren lokaletan egitera bideraturiko zerbitzuak ematekoak izanik eta baldintzak beterik lagungarri direnak erabiltzaileak Nafarroako Foru Komunitatean egoteari dagokionez”.</w:t>
      </w:r>
    </w:p>
    <w:p>
      <w:pPr>
        <w:pStyle w:val="0"/>
        <w:suppressAutoHyphens w:val="false"/>
        <w:rPr>
          <w:rStyle w:val="1"/>
        </w:rPr>
      </w:pPr>
      <w:r>
        <w:rPr>
          <w:rStyle w:val="1"/>
        </w:rPr>
        <w:t xml:space="preserve">Zioak: Ostalaritzako lokalak eta, bereziki, intereseko baliabideetatik hurbil dauden herri edo tokietan kokatuta daudenak, funtsezkoak dira produktu turistikoa sortzeko. Beharrezkoa da, interes turistikoko establezimendu gisa kontuan hartuak izan daitezen ez ezik, haien etengabeko hobekuntza eta eraldaketarako pizgarriak ematea, kalitatezko eskaintza bat tankeratze aldera.</w:t>
      </w:r>
    </w:p>
    <w:p>
      <w:pPr>
        <w:pStyle w:val="2"/>
        <w:suppressAutoHyphens w:val="false"/>
        <w:rPr/>
      </w:pPr>
      <w:r>
        <w:rPr/>
        <w:t xml:space="preserve">18. ZUZENKETA</w:t>
      </w:r>
    </w:p>
    <w:p>
      <w:pPr>
        <w:pStyle w:val="3"/>
        <w:suppressAutoHyphens w:val="false"/>
        <w:rPr>
          <w:b w:val="false"/>
        </w:rPr>
      </w:pPr>
      <w:r>
        <w:rPr/>
        <w:t xml:space="preserve">NAFARROAKO ALDERDI SOZIALISTA</w:t>
        <w:br w:type="textWrapping"/>
      </w:r>
      <w:r>
        <w:rPr>
          <w:b w:val="false"/>
          <w:caps w:val="false"/>
        </w:rPr>
        <w:t xml:space="preserve">ETA </w:t>
      </w:r>
      <w:r>
        <w:rPr>
          <w:caps w:val="false"/>
        </w:rPr>
        <w:t xml:space="preserve">GEROA BAI</w:t>
      </w:r>
      <w:r>
        <w:rPr>
          <w:b w:val="false"/>
        </w:rPr>
        <w:br w:type="textWrapping"/>
        <w:t xml:space="preserve">TALDE PARLAMENTARIOEK,</w:t>
        <w:br w:type="textWrapping"/>
      </w:r>
      <w:r>
        <w:rPr>
          <w:caps w:val="false"/>
        </w:rPr>
        <w:t xml:space="preserve">PODEMOS AHAL DUGU NAFARROA</w:t>
      </w:r>
      <w:r>
        <w:rPr>
          <w:b w:val="false"/>
        </w:rPr>
        <w:br w:type="textWrapping"/>
      </w:r>
      <w:r>
        <w:rPr>
          <w:b w:val="false"/>
        </w:rPr>
        <w:t xml:space="preserve">FORU PARLAMENTARIEN ELKARTEAK</w:t>
        <w:br w:type="textWrapping"/>
        <w:t xml:space="preserve">ETA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Artikuluko hogeita seigarren apartatua ordezteko zuzenketa. Testua honela geldituko litzateke:</w:t>
      </w:r>
    </w:p>
    <w:p>
      <w:pPr>
        <w:pStyle w:val="0"/>
        <w:suppressAutoHyphens w:val="false"/>
        <w:rPr>
          <w:rStyle w:val="1"/>
        </w:rPr>
      </w:pPr>
      <w:r>
        <w:rPr>
          <w:rStyle w:val="1"/>
        </w:rPr>
        <w:t xml:space="preserve">“34 bis artikulua. Jarduera, zerbitzu eta establezimendu turistikoen publizitateari eta merkaturatzeari buruzko betebeharrak.</w:t>
      </w:r>
    </w:p>
    <w:p>
      <w:pPr>
        <w:pStyle w:val="0"/>
        <w:suppressAutoHyphens w:val="false"/>
        <w:rPr>
          <w:rStyle w:val="1"/>
        </w:rPr>
      </w:pPr>
      <w:r>
        <w:rPr>
          <w:rStyle w:val="1"/>
        </w:rPr>
        <w:t xml:space="preserve">Enpresa turistikoek, edo beste edozein motatakoek, jarduera, zerbitzu edo establezimendu turistikoak merkaturatzen edo haien publizitatea egiten dutenean paperezko euskarrian, webguneetan, kanaletan edo plataformetan edo beste edozein bidetan, bereziki betebehar hauek izanen dituzte, turismo-alorrean eskudun den departamentuak egin beharrekoa den errekerimendua egin ondoren:</w:t>
      </w:r>
    </w:p>
    <w:p>
      <w:pPr>
        <w:pStyle w:val="0"/>
        <w:suppressAutoHyphens w:val="false"/>
        <w:rPr>
          <w:rStyle w:val="1"/>
        </w:rPr>
      </w:pPr>
      <w:r>
        <w:rPr>
          <w:rStyle w:val="1"/>
        </w:rPr>
        <w:t xml:space="preserve">a) Turismoaren arloan eskudun den departamentuari jakinaraztea beren informazio- edo merkaturatze-kanaletan txertatuta dauden jarduera, zerbitzu edo establezimendu turistikoak dituzten enpresen titulartasunari eta helbideari buruzko datuak, txertatze hori egin denean Nafarroako Turismo Erregistroko kasuan kasuko inskripzio kodea adierazi gabe, inskripzio hori nahitaezkoa izanda.</w:t>
      </w:r>
    </w:p>
    <w:p>
      <w:pPr>
        <w:pStyle w:val="0"/>
        <w:suppressAutoHyphens w:val="false"/>
        <w:rPr>
          <w:rStyle w:val="1"/>
        </w:rPr>
      </w:pPr>
      <w:r>
        <w:rPr>
          <w:rStyle w:val="1"/>
        </w:rPr>
        <w:t xml:space="preserve">b) Beren informazio-, merkaturatze- eta/edo publizitate-kanaletan ematen den publizitate eta informazioa kentzea, Nafarroako Turismo Erregistroko inskripzio-kodea agertzen ez duten enpresei, zerbitzuei, establezimenduei edo jarduera turistikoei buruzkoa denean, inskripzio hori nahitaezkoa izanda”.</w:t>
      </w:r>
    </w:p>
    <w:p>
      <w:pPr>
        <w:pStyle w:val="0"/>
        <w:suppressAutoHyphens w:val="false"/>
        <w:rPr>
          <w:rStyle w:val="1"/>
        </w:rPr>
      </w:pPr>
      <w:r>
        <w:rPr>
          <w:rStyle w:val="1"/>
        </w:rPr>
        <w:t xml:space="preserve">Zioak: Proiektuko testuan interpreta liteke, b) apartatuan eta ez bestetan aipatzen denez aurretiazko errekerimendu bat, deskribaturiko jarduerak egiten dituzten enpresak behartuta daudela, a) apartatuan ezarritakoagatik, Administrazioari jakinaraztera beren euskarrietan iragarritako edo merkaturatutako enpresa guztien datuak, haien iragarpenek ez dutenean adierazten Nafarroako Turismo Erregistroko inskripzioaren kodea.</w:t>
      </w:r>
    </w:p>
    <w:p>
      <w:pPr>
        <w:pStyle w:val="0"/>
        <w:suppressAutoHyphens w:val="false"/>
        <w:rPr>
          <w:rStyle w:val="1"/>
        </w:rPr>
      </w:pPr>
      <w:r>
        <w:rPr>
          <w:rStyle w:val="1"/>
        </w:rPr>
        <w:t xml:space="preserve">Alabaina, arauaren xedea ez da euskarri horien titular diren pertsonei eduki iragarrien ikuskapen orokorra egitearen zama ezartzea, ez eta aipatu pertsonei eduki horiek azterraraztea ere.</w:t>
      </w:r>
    </w:p>
    <w:p>
      <w:pPr>
        <w:pStyle w:val="0"/>
        <w:suppressAutoHyphens w:val="false"/>
        <w:rPr>
          <w:rStyle w:val="1"/>
        </w:rPr>
      </w:pPr>
      <w:r>
        <w:rPr>
          <w:rStyle w:val="1"/>
        </w:rPr>
        <w:t xml:space="preserve">Arauaren xedea bi betebehar berri ezartzea da, biak ala biak lotuta Administrazioak aurretiaz haien betetzea eskatzeari.</w:t>
      </w:r>
    </w:p>
    <w:p>
      <w:pPr>
        <w:pStyle w:val="0"/>
        <w:suppressAutoHyphens w:val="false"/>
        <w:rPr>
          <w:rStyle w:val="1"/>
        </w:rPr>
      </w:pPr>
      <w:r>
        <w:rPr>
          <w:rStyle w:val="1"/>
        </w:rPr>
        <w:t xml:space="preserve">Horrela, turismo arloko Administrazioak, bere eginkizunen jardunean, iragarki bat detektatzen duenean zeinetan ez den agertzen Erregistroko inskripzio-koderik, publizitate- edo merkaturatze-enpresaren titular den pertsonarengana jo behar du, horrek eman diezazkion iragarle diren enpresen datuak.</w:t>
      </w:r>
    </w:p>
    <w:p>
      <w:pPr>
        <w:pStyle w:val="0"/>
        <w:suppressAutoHyphens w:val="false"/>
        <w:rPr>
          <w:rStyle w:val="1"/>
        </w:rPr>
      </w:pPr>
      <w:r>
        <w:rPr>
          <w:rStyle w:val="1"/>
        </w:rPr>
        <w:t xml:space="preserve">Behin turismo-arloko agintariak egiaztatu duenean, eman zaion informazioaren arabera, koderik adierazi gabe iragarritako jarduera, enpresa, zerbitzu edo establezimenduak alabaina betebehar horren pean daudela, informazio-kanalaren titular den enpresari errekerimendua egin behar zaio eduki hori ken dezan, Turismoari buruzko Foru Legeak xedatzen duena urratzeagatik.</w:t>
      </w:r>
    </w:p>
    <w:p>
      <w:pPr>
        <w:pStyle w:val="0"/>
        <w:suppressAutoHyphens w:val="false"/>
        <w:rPr>
          <w:rStyle w:val="1"/>
        </w:rPr>
      </w:pPr>
      <w:r>
        <w:rPr>
          <w:rStyle w:val="1"/>
        </w:rPr>
        <w:t xml:space="preserve">Ondorioz, okerreko interpretazioak eragotziko dituen zuzentasun tekniko baten mesedetan, 34. bis artikuluaren testua aldatzea proposatzen da, halako moldez non haren hasierako paragrafora lekualdatuko baita “turismo-alorrean eskudun den departamentuak egin beharrekoa den errekerimendua egin ondoren” espresioa, zeina egun b) apartatuan agertzen baita.</w:t>
      </w:r>
    </w:p>
    <w:p>
      <w:pPr>
        <w:pStyle w:val="2"/>
        <w:suppressAutoHyphens w:val="false"/>
        <w:rPr/>
      </w:pPr>
      <w:r>
        <w:rPr/>
        <w:t xml:space="preserve">19.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Hogeita sei bis. Turismoari buruzko otsailaren 14ko 7/2003 Foru Legeko 42. artikuluko 4. apartatua aldatzen da eta j) eta k) letrak gehitzen zaizkio 5. apartatuari. Testua honela idatzita geldituko litzateke:</w:t>
      </w:r>
    </w:p>
    <w:p>
      <w:pPr>
        <w:pStyle w:val="0"/>
        <w:suppressAutoHyphens w:val="false"/>
        <w:rPr>
          <w:rStyle w:val="1"/>
        </w:rPr>
      </w:pPr>
      <w:r>
        <w:rPr>
          <w:rStyle w:val="1"/>
        </w:rPr>
        <w:t xml:space="preserve">“4. Nafarroako Foru Komunitateko Administrazioak, Turismoko Mahai Sektorialarekin nahiz turismo-jardueraren bultzadan eta garapenean zerikusia duten gainerako eragileekin lankidetzan, urteroko Jarduketa Plan bat prestatuko du, zeinean ezarriko baita hortxe bertan zehazturiko denbora-eperako jarraitu beharreko estrategia, bai eskualde-mailan beharrezkoak diren ekipamendu eta zerbitzuetako inbertsioei dagokienez bai sustapen eta komunikazioaren alorreko jarduketei dagokienez”.</w:t>
      </w:r>
    </w:p>
    <w:p>
      <w:pPr>
        <w:pStyle w:val="0"/>
        <w:suppressAutoHyphens w:val="false"/>
        <w:rPr>
          <w:rStyle w:val="1"/>
        </w:rPr>
      </w:pPr>
      <w:r>
        <w:rPr>
          <w:rStyle w:val="1"/>
        </w:rPr>
        <w:t xml:space="preserve">“5. Planak honako hauek jasoko ditu gutxienez ere:</w:t>
      </w:r>
    </w:p>
    <w:p>
      <w:pPr>
        <w:pStyle w:val="0"/>
        <w:suppressAutoHyphens w:val="false"/>
        <w:rPr>
          <w:rStyle w:val="1"/>
        </w:rPr>
      </w:pPr>
      <w:r>
        <w:rPr>
          <w:rStyle w:val="1"/>
        </w:rPr>
        <w:t xml:space="preserve">(…)</w:t>
      </w:r>
    </w:p>
    <w:p>
      <w:pPr>
        <w:pStyle w:val="0"/>
        <w:suppressAutoHyphens w:val="false"/>
        <w:rPr>
          <w:rStyle w:val="1"/>
        </w:rPr>
      </w:pPr>
      <w:r>
        <w:rPr>
          <w:rStyle w:val="1"/>
        </w:rPr>
        <w:t xml:space="preserve">j) Turismo-guneak Kudeatzeko Unitateak prestaturiko eskualde-planak.</w:t>
      </w:r>
    </w:p>
    <w:p>
      <w:pPr>
        <w:pStyle w:val="0"/>
        <w:suppressAutoHyphens w:val="false"/>
        <w:rPr>
          <w:rStyle w:val="1"/>
        </w:rPr>
      </w:pPr>
      <w:r>
        <w:rPr>
          <w:rStyle w:val="1"/>
        </w:rPr>
        <w:t xml:space="preserve">k) Aurrekontua eta finantzaketa”.</w:t>
      </w:r>
    </w:p>
    <w:p>
      <w:pPr>
        <w:pStyle w:val="0"/>
        <w:suppressAutoHyphens w:val="false"/>
        <w:rPr>
          <w:rStyle w:val="1"/>
        </w:rPr>
      </w:pPr>
      <w:r>
        <w:rPr>
          <w:rStyle w:val="1"/>
        </w:rPr>
        <w:t xml:space="preserve">Zioak: Turismoko Mahai Sektorialarekin ordezten da Nafarroako Turismo Kontseilua, eta barne hartzen dira Turismo-guneak Kudeatzeko Unitateak prestaturiko eskualde-planak, proposaturiko aldaketekiko koherentziaz.</w:t>
      </w:r>
    </w:p>
    <w:p>
      <w:pPr>
        <w:pStyle w:val="2"/>
        <w:suppressAutoHyphens w:val="false"/>
        <w:rPr/>
      </w:pPr>
      <w:r>
        <w:rPr/>
        <w:t xml:space="preserve">20.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Artikulu bakarrari gehikuntza egiteko zuzenketa.</w:t>
      </w:r>
    </w:p>
    <w:p>
      <w:pPr>
        <w:pStyle w:val="0"/>
        <w:suppressAutoHyphens w:val="false"/>
        <w:rPr>
          <w:rStyle w:val="1"/>
        </w:rPr>
      </w:pPr>
      <w:r>
        <w:rPr>
          <w:rStyle w:val="1"/>
        </w:rPr>
        <w:t xml:space="preserve">Hogeita sei bis. Turismoari buruzko otsailaren 14ko 7/2003 Foru Legearen 43. artikuluari 3. apartatu berria gehitzen zaio. Hona testua:</w:t>
      </w:r>
    </w:p>
    <w:p>
      <w:pPr>
        <w:pStyle w:val="0"/>
        <w:suppressAutoHyphens w:val="false"/>
        <w:rPr>
          <w:rStyle w:val="1"/>
        </w:rPr>
      </w:pPr>
      <w:r>
        <w:rPr>
          <w:rStyle w:val="1"/>
        </w:rPr>
        <w:t xml:space="preserve">“3. Nafarroako turismo-bulegoen sarea eratuko da, zeinak mendekotasun organiko eta aurrekontuzkoa izanen duen turismo arloko departamentuarekiko”.</w:t>
      </w:r>
    </w:p>
    <w:p>
      <w:pPr>
        <w:pStyle w:val="0"/>
        <w:suppressAutoHyphens w:val="false"/>
        <w:rPr>
          <w:rStyle w:val="1"/>
        </w:rPr>
      </w:pPr>
      <w:r>
        <w:rPr>
          <w:rStyle w:val="1"/>
        </w:rPr>
        <w:t xml:space="preserve">Zioak: Apartatua aldatzen da zerbitzu publiko hau indartzeko, funtsezkoa izaki turismo-jardunaren garapenerako.</w:t>
      </w:r>
    </w:p>
    <w:p>
      <w:pPr>
        <w:pStyle w:val="2"/>
        <w:suppressAutoHyphens w:val="false"/>
        <w:rPr/>
      </w:pPr>
      <w:r>
        <w:rPr/>
        <w:t xml:space="preserve">21. ZUZENKETA</w:t>
      </w:r>
    </w:p>
    <w:p>
      <w:pPr>
        <w:pStyle w:val="3"/>
        <w:suppressAutoHyphens w:val="false"/>
        <w:rPr>
          <w:b w:val="false"/>
        </w:rPr>
      </w:pPr>
      <w:r>
        <w:rPr/>
        <w:t xml:space="preserve">NAFARROAKO ALDERDI SOZIALISTA</w:t>
        <w:br w:type="textWrapping"/>
      </w:r>
      <w:r>
        <w:rPr>
          <w:b w:val="false"/>
          <w:caps w:val="false"/>
        </w:rPr>
        <w:t xml:space="preserve">ETA </w:t>
      </w:r>
      <w:r>
        <w:rPr>
          <w:caps w:val="false"/>
        </w:rPr>
        <w:t xml:space="preserve">GEROA BAI</w:t>
      </w:r>
      <w:r>
        <w:rPr>
          <w:b w:val="false"/>
        </w:rPr>
        <w:br w:type="textWrapping"/>
        <w:t xml:space="preserve">TALDE PARLAMENTARIOEK,</w:t>
        <w:br w:type="textWrapping"/>
      </w:r>
      <w:r>
        <w:rPr>
          <w:caps w:val="false"/>
        </w:rPr>
        <w:t xml:space="preserve">PODEMOS AHAL DUGU NAFARROA</w:t>
      </w:r>
      <w:r>
        <w:rPr>
          <w:b w:val="false"/>
        </w:rPr>
        <w:br w:type="textWrapping"/>
      </w:r>
      <w:r>
        <w:rPr>
          <w:b w:val="false"/>
        </w:rPr>
        <w:t xml:space="preserve">FORU PARLAMENTARIEN ELKARTEAK</w:t>
        <w:br w:type="textWrapping"/>
        <w:t xml:space="preserve">ETA </w:t>
      </w:r>
      <w:r>
        <w:rPr/>
        <w:t xml:space="preserve">IZQUIERDA-EZKERRA</w:t>
      </w:r>
      <w:r>
        <w:rPr>
          <w:b w:val="false"/>
        </w:rPr>
        <w:br w:type="textWrapping"/>
        <w:t xml:space="preserve">TALDE PARLAMENTARIO MISTOAK</w:t>
        <w:br w:type="textWrapping"/>
        <w:t xml:space="preserve">AURKEZTUA</w:t>
      </w:r>
    </w:p>
    <w:p>
      <w:pPr>
        <w:pStyle w:val="0"/>
        <w:suppressAutoHyphens w:val="false"/>
        <w:rPr>
          <w:rStyle w:val="1"/>
        </w:rPr>
      </w:pPr>
      <w:r>
        <w:rPr>
          <w:rStyle w:val="1"/>
        </w:rPr>
        <w:t xml:space="preserve">Artikulu bakarreko hogeita zortzigarren apartatuko ñ) letra ordezteko zuzenketa. Honela idatzita geratuko da:</w:t>
      </w:r>
    </w:p>
    <w:p>
      <w:pPr>
        <w:pStyle w:val="0"/>
        <w:suppressAutoHyphens w:val="false"/>
        <w:rPr>
          <w:rStyle w:val="1"/>
        </w:rPr>
      </w:pPr>
      <w:r>
        <w:rPr>
          <w:rStyle w:val="1"/>
        </w:rPr>
        <w:t xml:space="preserve">“ñ) Nafarroako Turismo Erregistroko inskripzioa nahitaezkoa denean, beren informazio edo merkaturatze kanaletan inskripzio horren kodea adierazi gabe sartuta dauden jarduera, zerbitzu edo establezimendu turistikoak dituzten enpresen titulartasunari eta helbide sozialari buruz beharrezkoak diren datuak ez jakinaraztea turismo arloan eskudun den departamentuari”.</w:t>
      </w:r>
    </w:p>
    <w:p>
      <w:pPr>
        <w:pStyle w:val="0"/>
        <w:suppressAutoHyphens w:val="false"/>
        <w:rPr>
          <w:rStyle w:val="1"/>
        </w:rPr>
      </w:pPr>
      <w:r>
        <w:rPr>
          <w:rStyle w:val="1"/>
        </w:rPr>
        <w:t xml:space="preserve">Zioak: Hogeita seigarren apartatua aldatzeko zuzenketaren ondorioz.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