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declaraciones realizadas contra del Régimen Foral de Navarra,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Alzorriz Goñi, Portavoz del Grupo Parlamentario Partido Socialista de Navarra, al amparo de lo establecido en el Reglamento de la Cámara, formula la siguiente pregunta oral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estos días, y respecto al debate en torno a la fiscalidad y los impuestos que están en vigor en las distintas comunidades autónomas, algunos responsables políticos e institucionales han pedido que se acabe con el Régimen Foral de Navarra, que consideran un privilegio y una falta de solidaridad. ¿Considera la Presidenta de Navarra, que esas afirmaciones se ajustan a la realidad?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