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arta Álvarez Alonso andreak aurkezturiko interpelazioa, desgaitasuna duten pertsonentzako arret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tzako interpelazioa, desgaitasuna duten pertsonentzako arret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