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60" w:rsidRDefault="00D150AC" w:rsidP="00A3087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</w:t>
      </w:r>
      <w:r w:rsidR="00405AC9">
        <w:rPr>
          <w:rFonts w:ascii="Arial" w:hAnsi="Arial" w:cs="Arial"/>
          <w:sz w:val="24"/>
          <w:szCs w:val="24"/>
        </w:rPr>
        <w:t>,</w:t>
      </w:r>
      <w:r w:rsidRPr="00453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10-20/PES-00</w:t>
      </w:r>
      <w:r w:rsidR="003B35BC">
        <w:rPr>
          <w:rFonts w:ascii="Arial" w:hAnsi="Arial" w:cs="Arial"/>
          <w:sz w:val="24"/>
          <w:szCs w:val="24"/>
        </w:rPr>
        <w:t>294</w:t>
      </w:r>
      <w:r w:rsidR="00405A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53A73">
        <w:rPr>
          <w:rFonts w:ascii="Arial" w:hAnsi="Arial" w:cs="Arial"/>
          <w:sz w:val="24"/>
          <w:szCs w:val="24"/>
        </w:rPr>
        <w:t xml:space="preserve">formulada por </w:t>
      </w:r>
      <w:r w:rsidR="005330DC">
        <w:rPr>
          <w:rFonts w:ascii="Arial" w:hAnsi="Arial" w:cs="Arial"/>
          <w:sz w:val="24"/>
          <w:szCs w:val="24"/>
        </w:rPr>
        <w:t>la</w:t>
      </w:r>
      <w:r w:rsidRPr="00453A73">
        <w:rPr>
          <w:rFonts w:ascii="Arial" w:hAnsi="Arial" w:cs="Arial"/>
          <w:sz w:val="24"/>
          <w:szCs w:val="24"/>
        </w:rPr>
        <w:t xml:space="preserve"> Parlamentari</w:t>
      </w:r>
      <w:r w:rsidR="005330DC">
        <w:rPr>
          <w:rFonts w:ascii="Arial" w:hAnsi="Arial" w:cs="Arial"/>
          <w:sz w:val="24"/>
          <w:szCs w:val="24"/>
        </w:rPr>
        <w:t>a</w:t>
      </w:r>
      <w:r w:rsidRPr="00453A73">
        <w:rPr>
          <w:rFonts w:ascii="Arial" w:hAnsi="Arial" w:cs="Arial"/>
          <w:sz w:val="24"/>
          <w:szCs w:val="24"/>
        </w:rPr>
        <w:t xml:space="preserve"> Foral Ilm</w:t>
      </w:r>
      <w:r w:rsidR="005330DC">
        <w:rPr>
          <w:rFonts w:ascii="Arial" w:hAnsi="Arial" w:cs="Arial"/>
          <w:sz w:val="24"/>
          <w:szCs w:val="24"/>
        </w:rPr>
        <w:t>a</w:t>
      </w:r>
      <w:r w:rsidRPr="00453A73">
        <w:rPr>
          <w:rFonts w:ascii="Arial" w:hAnsi="Arial" w:cs="Arial"/>
          <w:sz w:val="24"/>
          <w:szCs w:val="24"/>
        </w:rPr>
        <w:t>. Sr</w:t>
      </w:r>
      <w:r w:rsidR="005330DC">
        <w:rPr>
          <w:rFonts w:ascii="Arial" w:hAnsi="Arial" w:cs="Arial"/>
          <w:sz w:val="24"/>
          <w:szCs w:val="24"/>
        </w:rPr>
        <w:t>a</w:t>
      </w:r>
      <w:r w:rsidRPr="00453A73">
        <w:rPr>
          <w:rFonts w:ascii="Arial" w:hAnsi="Arial" w:cs="Arial"/>
          <w:sz w:val="24"/>
          <w:szCs w:val="24"/>
        </w:rPr>
        <w:t>. D</w:t>
      </w:r>
      <w:proofErr w:type="gramStart"/>
      <w:r w:rsidR="00D75E60">
        <w:rPr>
          <w:rFonts w:ascii="Arial" w:hAnsi="Arial" w:cs="Arial"/>
          <w:sz w:val="24"/>
          <w:szCs w:val="24"/>
        </w:rPr>
        <w:t>.</w:t>
      </w:r>
      <w:r w:rsidR="005330DC">
        <w:rPr>
          <w:rFonts w:ascii="Arial" w:hAnsi="Arial" w:cs="Arial"/>
          <w:sz w:val="24"/>
          <w:szCs w:val="24"/>
        </w:rPr>
        <w:t>ª</w:t>
      </w:r>
      <w:proofErr w:type="gramEnd"/>
      <w:r w:rsidRPr="00453A73">
        <w:rPr>
          <w:rFonts w:ascii="Arial" w:hAnsi="Arial" w:cs="Arial"/>
          <w:sz w:val="24"/>
          <w:szCs w:val="24"/>
        </w:rPr>
        <w:t xml:space="preserve"> </w:t>
      </w:r>
      <w:r w:rsidR="005330DC">
        <w:rPr>
          <w:rFonts w:ascii="Arial" w:hAnsi="Arial" w:cs="Arial"/>
          <w:sz w:val="24"/>
          <w:szCs w:val="24"/>
        </w:rPr>
        <w:t>Yolanda Ibáñez Pérez</w:t>
      </w:r>
      <w:r>
        <w:rPr>
          <w:rFonts w:ascii="Arial" w:hAnsi="Arial" w:cs="Arial"/>
          <w:sz w:val="24"/>
          <w:szCs w:val="24"/>
        </w:rPr>
        <w:t xml:space="preserve">, </w:t>
      </w:r>
      <w:r w:rsidRPr="00453A73">
        <w:rPr>
          <w:rFonts w:ascii="Arial" w:hAnsi="Arial" w:cs="Arial"/>
          <w:sz w:val="24"/>
          <w:szCs w:val="24"/>
        </w:rPr>
        <w:t>adscrit</w:t>
      </w:r>
      <w:r w:rsidR="005330DC">
        <w:rPr>
          <w:rFonts w:ascii="Arial" w:hAnsi="Arial" w:cs="Arial"/>
          <w:sz w:val="24"/>
          <w:szCs w:val="24"/>
        </w:rPr>
        <w:t>a</w:t>
      </w:r>
      <w:r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de </w:t>
      </w:r>
      <w:r w:rsidR="00D75E60">
        <w:rPr>
          <w:rFonts w:ascii="Arial" w:hAnsi="Arial" w:cs="Arial"/>
          <w:sz w:val="24"/>
          <w:szCs w:val="24"/>
        </w:rPr>
        <w:t>Navarra Suma</w:t>
      </w:r>
      <w:r w:rsidR="000356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que se </w:t>
      </w:r>
      <w:r w:rsidR="00405AC9">
        <w:rPr>
          <w:rFonts w:ascii="Arial" w:hAnsi="Arial" w:cs="Arial"/>
          <w:sz w:val="24"/>
          <w:szCs w:val="24"/>
        </w:rPr>
        <w:t>formula</w:t>
      </w:r>
      <w:r w:rsidR="005330DC">
        <w:rPr>
          <w:rFonts w:ascii="Arial" w:hAnsi="Arial" w:cs="Arial"/>
          <w:sz w:val="24"/>
          <w:szCs w:val="24"/>
        </w:rPr>
        <w:t xml:space="preserve"> las siguientes cuestiones</w:t>
      </w:r>
      <w:r w:rsidR="00405AC9">
        <w:rPr>
          <w:rFonts w:ascii="Arial" w:hAnsi="Arial" w:cs="Arial"/>
          <w:sz w:val="24"/>
          <w:szCs w:val="24"/>
        </w:rPr>
        <w:t xml:space="preserve"> </w:t>
      </w:r>
    </w:p>
    <w:p w:rsidR="00D75E60" w:rsidRDefault="005330DC" w:rsidP="005330DC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330DC">
        <w:rPr>
          <w:rFonts w:ascii="Arial" w:hAnsi="Arial" w:cs="Arial"/>
          <w:b/>
          <w:sz w:val="24"/>
          <w:szCs w:val="24"/>
        </w:rPr>
        <w:t>¿Qué acciones tiene previsto realizar el Departamento de Cohesión Territorial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330DC">
        <w:rPr>
          <w:rFonts w:ascii="Arial" w:hAnsi="Arial" w:cs="Arial"/>
          <w:b/>
          <w:sz w:val="24"/>
          <w:szCs w:val="24"/>
        </w:rPr>
        <w:t xml:space="preserve">sobre la N-135 y de una manera especial a su paso por </w:t>
      </w:r>
      <w:proofErr w:type="spellStart"/>
      <w:r w:rsidRPr="005330DC">
        <w:rPr>
          <w:rFonts w:ascii="Arial" w:hAnsi="Arial" w:cs="Arial"/>
          <w:b/>
          <w:sz w:val="24"/>
          <w:szCs w:val="24"/>
        </w:rPr>
        <w:t>Zubiri</w:t>
      </w:r>
      <w:proofErr w:type="spellEnd"/>
      <w:r w:rsidRPr="005330D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330DC">
        <w:rPr>
          <w:rFonts w:ascii="Arial" w:hAnsi="Arial" w:cs="Arial"/>
          <w:b/>
          <w:sz w:val="24"/>
          <w:szCs w:val="24"/>
        </w:rPr>
        <w:t>Zabaldika</w:t>
      </w:r>
      <w:proofErr w:type="spellEnd"/>
      <w:r w:rsidRPr="005330DC">
        <w:rPr>
          <w:rFonts w:ascii="Arial" w:hAnsi="Arial" w:cs="Arial"/>
          <w:b/>
          <w:sz w:val="24"/>
          <w:szCs w:val="24"/>
        </w:rPr>
        <w:t xml:space="preserve"> y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DC">
        <w:rPr>
          <w:rFonts w:ascii="Arial" w:hAnsi="Arial" w:cs="Arial"/>
          <w:b/>
          <w:sz w:val="24"/>
          <w:szCs w:val="24"/>
        </w:rPr>
        <w:t>Zuriain</w:t>
      </w:r>
      <w:proofErr w:type="spellEnd"/>
      <w:r w:rsidRPr="005330DC">
        <w:rPr>
          <w:rFonts w:ascii="Arial" w:hAnsi="Arial" w:cs="Arial"/>
          <w:b/>
          <w:sz w:val="24"/>
          <w:szCs w:val="24"/>
        </w:rPr>
        <w:t>?</w:t>
      </w:r>
      <w:r w:rsidR="006F31D7">
        <w:rPr>
          <w:rFonts w:ascii="Arial" w:hAnsi="Arial" w:cs="Arial"/>
          <w:b/>
          <w:sz w:val="24"/>
          <w:szCs w:val="24"/>
        </w:rPr>
        <w:t xml:space="preserve"> </w:t>
      </w:r>
      <w:r w:rsidRPr="005330DC">
        <w:rPr>
          <w:rFonts w:ascii="Arial" w:hAnsi="Arial" w:cs="Arial"/>
          <w:b/>
          <w:sz w:val="24"/>
          <w:szCs w:val="24"/>
        </w:rPr>
        <w:t>¿Qué actuaciones tiene previsto realizar en la N-135 a su paso por Olloqui</w:t>
      </w:r>
      <w:r w:rsidR="006F31D7">
        <w:rPr>
          <w:rFonts w:ascii="Arial" w:hAnsi="Arial" w:cs="Arial"/>
          <w:b/>
          <w:sz w:val="24"/>
          <w:szCs w:val="24"/>
        </w:rPr>
        <w:t xml:space="preserve"> </w:t>
      </w:r>
      <w:r w:rsidRPr="005330DC">
        <w:rPr>
          <w:rFonts w:ascii="Arial" w:hAnsi="Arial" w:cs="Arial"/>
          <w:b/>
          <w:sz w:val="24"/>
          <w:szCs w:val="24"/>
        </w:rPr>
        <w:t>dado el elevado tráfico que tiene que soportar?</w:t>
      </w:r>
    </w:p>
    <w:p w:rsidR="00D75E60" w:rsidRDefault="00A30875" w:rsidP="00A3087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tiene</w:t>
      </w:r>
      <w:proofErr w:type="gramEnd"/>
      <w:r>
        <w:rPr>
          <w:rFonts w:ascii="Arial" w:hAnsi="Arial" w:cs="Arial"/>
          <w:sz w:val="24"/>
          <w:szCs w:val="24"/>
        </w:rPr>
        <w:t xml:space="preserve"> el honor de informar que </w:t>
      </w:r>
      <w:r w:rsidR="005330DC">
        <w:rPr>
          <w:rFonts w:ascii="Arial" w:hAnsi="Arial" w:cs="Arial"/>
          <w:sz w:val="24"/>
          <w:szCs w:val="24"/>
        </w:rPr>
        <w:t>la Dirección General de Obras Públicas e Infraestructuras del Gobierno de Navarra no tiene previsto realizar</w:t>
      </w:r>
      <w:r w:rsidR="00CB74D2">
        <w:rPr>
          <w:rFonts w:ascii="Arial" w:hAnsi="Arial" w:cs="Arial"/>
          <w:sz w:val="24"/>
          <w:szCs w:val="24"/>
        </w:rPr>
        <w:t xml:space="preserve"> en estos momentos</w:t>
      </w:r>
      <w:r w:rsidR="005330DC">
        <w:rPr>
          <w:rFonts w:ascii="Arial" w:hAnsi="Arial" w:cs="Arial"/>
          <w:sz w:val="24"/>
          <w:szCs w:val="24"/>
        </w:rPr>
        <w:t xml:space="preserve"> ninguna actuación en la carretera N-135. </w:t>
      </w:r>
    </w:p>
    <w:p w:rsidR="00D75E60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7118DF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640472">
        <w:rPr>
          <w:rFonts w:ascii="Arial" w:hAnsi="Arial" w:cs="Arial"/>
          <w:sz w:val="24"/>
          <w:szCs w:val="24"/>
        </w:rPr>
        <w:t>2</w:t>
      </w:r>
      <w:r w:rsidR="00155697">
        <w:rPr>
          <w:rFonts w:ascii="Arial" w:hAnsi="Arial" w:cs="Arial"/>
          <w:sz w:val="24"/>
          <w:szCs w:val="24"/>
        </w:rPr>
        <w:t xml:space="preserve"> </w:t>
      </w:r>
      <w:r w:rsidRPr="00B60C30">
        <w:rPr>
          <w:rFonts w:ascii="Arial" w:hAnsi="Arial" w:cs="Arial"/>
          <w:sz w:val="24"/>
          <w:szCs w:val="24"/>
        </w:rPr>
        <w:t xml:space="preserve">de </w:t>
      </w:r>
      <w:r w:rsidR="00640472">
        <w:rPr>
          <w:rFonts w:ascii="Arial" w:hAnsi="Arial" w:cs="Arial"/>
          <w:sz w:val="24"/>
          <w:szCs w:val="24"/>
        </w:rPr>
        <w:t>diciembre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D75E60" w:rsidRDefault="00D75E6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0C30" w:rsidRPr="00B60C30" w:rsidRDefault="00D75E6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Territorial:</w:t>
      </w:r>
      <w:r w:rsidRPr="00453A73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  <w:bookmarkEnd w:id="0"/>
    </w:p>
    <w:sectPr w:rsidR="00B60C30" w:rsidRPr="00B60C30" w:rsidSect="00D75E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3E" w:rsidRDefault="00C51A3E">
      <w:r>
        <w:separator/>
      </w:r>
    </w:p>
  </w:endnote>
  <w:endnote w:type="continuationSeparator" w:id="0">
    <w:p w:rsidR="00C51A3E" w:rsidRDefault="00C5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E40CE3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3E" w:rsidRDefault="00C51A3E">
      <w:r>
        <w:separator/>
      </w:r>
    </w:p>
  </w:footnote>
  <w:footnote w:type="continuationSeparator" w:id="0">
    <w:p w:rsidR="00C51A3E" w:rsidRDefault="00C5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23B9A3" wp14:editId="7A958F9B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57" name="Imagen 5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B33501" wp14:editId="34053F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C081F"/>
    <w:multiLevelType w:val="hybridMultilevel"/>
    <w:tmpl w:val="68FA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566C"/>
    <w:rsid w:val="000458CF"/>
    <w:rsid w:val="00070149"/>
    <w:rsid w:val="000729E0"/>
    <w:rsid w:val="00075128"/>
    <w:rsid w:val="0009463A"/>
    <w:rsid w:val="000B015D"/>
    <w:rsid w:val="000B64A1"/>
    <w:rsid w:val="0010533B"/>
    <w:rsid w:val="00124BFE"/>
    <w:rsid w:val="001306D5"/>
    <w:rsid w:val="0014059F"/>
    <w:rsid w:val="00144455"/>
    <w:rsid w:val="00155697"/>
    <w:rsid w:val="00160151"/>
    <w:rsid w:val="00175BF3"/>
    <w:rsid w:val="00192C26"/>
    <w:rsid w:val="001B78AD"/>
    <w:rsid w:val="001C6B66"/>
    <w:rsid w:val="001D0963"/>
    <w:rsid w:val="00201F7D"/>
    <w:rsid w:val="002168BE"/>
    <w:rsid w:val="00255B89"/>
    <w:rsid w:val="00260832"/>
    <w:rsid w:val="00271993"/>
    <w:rsid w:val="00277C9A"/>
    <w:rsid w:val="002843BA"/>
    <w:rsid w:val="0029102D"/>
    <w:rsid w:val="00291E79"/>
    <w:rsid w:val="002A25A3"/>
    <w:rsid w:val="002E7976"/>
    <w:rsid w:val="002F5558"/>
    <w:rsid w:val="003016DA"/>
    <w:rsid w:val="003218B9"/>
    <w:rsid w:val="00340C3E"/>
    <w:rsid w:val="0034637E"/>
    <w:rsid w:val="00355B58"/>
    <w:rsid w:val="00360574"/>
    <w:rsid w:val="00395F4E"/>
    <w:rsid w:val="003B35BC"/>
    <w:rsid w:val="003D6485"/>
    <w:rsid w:val="003F07A6"/>
    <w:rsid w:val="003F1206"/>
    <w:rsid w:val="003F77D3"/>
    <w:rsid w:val="004031A8"/>
    <w:rsid w:val="00405AC9"/>
    <w:rsid w:val="00426486"/>
    <w:rsid w:val="00453A73"/>
    <w:rsid w:val="00475FFA"/>
    <w:rsid w:val="004A0341"/>
    <w:rsid w:val="004A0525"/>
    <w:rsid w:val="004B2F7A"/>
    <w:rsid w:val="004C58DB"/>
    <w:rsid w:val="004F041D"/>
    <w:rsid w:val="004F4088"/>
    <w:rsid w:val="005031E3"/>
    <w:rsid w:val="00523C45"/>
    <w:rsid w:val="00524782"/>
    <w:rsid w:val="005330DC"/>
    <w:rsid w:val="005367EB"/>
    <w:rsid w:val="00560A6B"/>
    <w:rsid w:val="00597336"/>
    <w:rsid w:val="005A4445"/>
    <w:rsid w:val="005B095B"/>
    <w:rsid w:val="005C0F66"/>
    <w:rsid w:val="005C4316"/>
    <w:rsid w:val="00610AAA"/>
    <w:rsid w:val="00640472"/>
    <w:rsid w:val="00646DF4"/>
    <w:rsid w:val="00652AB1"/>
    <w:rsid w:val="00662661"/>
    <w:rsid w:val="00663D73"/>
    <w:rsid w:val="006764C1"/>
    <w:rsid w:val="00696F6F"/>
    <w:rsid w:val="00697A23"/>
    <w:rsid w:val="006A5952"/>
    <w:rsid w:val="006D63CB"/>
    <w:rsid w:val="006F31D7"/>
    <w:rsid w:val="00705679"/>
    <w:rsid w:val="007118DF"/>
    <w:rsid w:val="00714292"/>
    <w:rsid w:val="0072622D"/>
    <w:rsid w:val="007335A4"/>
    <w:rsid w:val="00742A32"/>
    <w:rsid w:val="00780CA4"/>
    <w:rsid w:val="00793F61"/>
    <w:rsid w:val="0079551E"/>
    <w:rsid w:val="007C374E"/>
    <w:rsid w:val="007E640E"/>
    <w:rsid w:val="007F791E"/>
    <w:rsid w:val="00831682"/>
    <w:rsid w:val="00832136"/>
    <w:rsid w:val="00873964"/>
    <w:rsid w:val="00880B49"/>
    <w:rsid w:val="008A6D2C"/>
    <w:rsid w:val="008D4331"/>
    <w:rsid w:val="009016F3"/>
    <w:rsid w:val="009226EF"/>
    <w:rsid w:val="0095203D"/>
    <w:rsid w:val="009603A5"/>
    <w:rsid w:val="0096171C"/>
    <w:rsid w:val="00994342"/>
    <w:rsid w:val="009C0740"/>
    <w:rsid w:val="009D045F"/>
    <w:rsid w:val="009D73FA"/>
    <w:rsid w:val="009E202F"/>
    <w:rsid w:val="009E381E"/>
    <w:rsid w:val="00A117E7"/>
    <w:rsid w:val="00A123C6"/>
    <w:rsid w:val="00A2145B"/>
    <w:rsid w:val="00A30875"/>
    <w:rsid w:val="00A46042"/>
    <w:rsid w:val="00A72578"/>
    <w:rsid w:val="00A86D5E"/>
    <w:rsid w:val="00AB60B3"/>
    <w:rsid w:val="00B17CCC"/>
    <w:rsid w:val="00B42266"/>
    <w:rsid w:val="00B46857"/>
    <w:rsid w:val="00B51D43"/>
    <w:rsid w:val="00B60C30"/>
    <w:rsid w:val="00B9293C"/>
    <w:rsid w:val="00BC578D"/>
    <w:rsid w:val="00BD4B56"/>
    <w:rsid w:val="00BD6A02"/>
    <w:rsid w:val="00BE5931"/>
    <w:rsid w:val="00C20B40"/>
    <w:rsid w:val="00C51A3E"/>
    <w:rsid w:val="00C7645D"/>
    <w:rsid w:val="00C9197B"/>
    <w:rsid w:val="00C970EC"/>
    <w:rsid w:val="00CA2943"/>
    <w:rsid w:val="00CB74D2"/>
    <w:rsid w:val="00CC186C"/>
    <w:rsid w:val="00CE3870"/>
    <w:rsid w:val="00CF1C41"/>
    <w:rsid w:val="00D06EDA"/>
    <w:rsid w:val="00D150AC"/>
    <w:rsid w:val="00D27CE0"/>
    <w:rsid w:val="00D75E60"/>
    <w:rsid w:val="00DA5959"/>
    <w:rsid w:val="00DA6D6E"/>
    <w:rsid w:val="00DB0A39"/>
    <w:rsid w:val="00DB144D"/>
    <w:rsid w:val="00DC42B6"/>
    <w:rsid w:val="00DF6784"/>
    <w:rsid w:val="00E21BF7"/>
    <w:rsid w:val="00E40CE3"/>
    <w:rsid w:val="00E549D7"/>
    <w:rsid w:val="00E55C6B"/>
    <w:rsid w:val="00E95E88"/>
    <w:rsid w:val="00ED5CA9"/>
    <w:rsid w:val="00F26CB4"/>
    <w:rsid w:val="00F323EB"/>
    <w:rsid w:val="00F37BED"/>
    <w:rsid w:val="00F80A38"/>
    <w:rsid w:val="00FA28DC"/>
    <w:rsid w:val="00FC3AE7"/>
    <w:rsid w:val="00FD3499"/>
    <w:rsid w:val="00FF0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B803-5EE1-4683-8150-22CB8342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2020-12-02T10:02:00Z</cp:lastPrinted>
  <dcterms:created xsi:type="dcterms:W3CDTF">2020-12-10T12:32:00Z</dcterms:created>
  <dcterms:modified xsi:type="dcterms:W3CDTF">2021-02-02T16:39:00Z</dcterms:modified>
</cp:coreProperties>
</file>