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exige que, tras la aparición de unos audios en los que intervienen el capitán de la Guardia Civil Gómez Nieto y el entonces coronel jefe del CESID Juan Alberto Perote, se investigue a fondo el contenido de los mismos, con el fin de saber la verdad en torno a la muerte del joven navarro Mikel Zabalza.” (10-21/DEC-00012)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