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García Malo andreak aurkeztutako galdera, langabeziaren azken datuei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Eskubide Sozialetakon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Maribel García Malo andreak honako galdera hau aurkezten du, Nafarroako Gobernuko Eskubide Sozialetako kontseilariak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analisi egiten du langabeziari buruzko azken datuak direla-eta?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