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aplicación Radar Covid, formulada por el Ilmo. Sr. D. Ángel Ansa Echegaray y publicada en el Boletín Oficial del Parlamento de Navarra n.º 8 de 26 de enero de 2021 (10-21/POR-00027).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