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convocatoria de ayudas a los sectores del turismo, hostelería, ocio nocturno, comercio al por mayor y congresos,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al Gobierno de Navarra para su respuesta oral por la Presidenta en el próximo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la Presidenta del Gobierno de Navarra de la convocatoria publicada el pasado marzo de 2021 de Ayudas a los sectores del turismo, hostelería, ocio nocturno, comercio al por mayor y congresos, para compensar las afecciones económicas provocadas por la covid-19?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abril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Foral.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