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mozioa, zeinaren bidez Nafarroako Gobernua premiatzen baita NUPekin batera egin ditzan 2022-2023 ikasturtean Matematikako Gradua eta Jarduera Fisikoaren eta Kirolaren Zientzietako Gradua ezartzeko egin beharreko azterketak eta azterlanak.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Gobernua premiatzen baita NUPekin batera egin ditzan 2022-2023 ikasturtean Matematikako Gradua eta Jarduera Fisikoaren eta Kirolaren Zientzietako Gradua ezartzeko egin beharreko azterketak eta azterlanak.</w:t>
      </w:r>
    </w:p>
    <w:p>
      <w:pPr>
        <w:pStyle w:val="0"/>
        <w:suppressAutoHyphens w:val="false"/>
        <w:rPr>
          <w:rStyle w:val="1"/>
        </w:rPr>
      </w:pPr>
      <w:r>
        <w:rPr>
          <w:rStyle w:val="1"/>
        </w:rPr>
        <w:t xml:space="preserve">NUPen egungo eskaintza akademikoa 25 graduk eta 6 gradu bikoitzek osatzen dute. Uste dugu beharrezkoa dela eskaintza hori zabaltzen joatea, gure gizartearen bilakaeran eta eskari profesional berrietan oinarrituta. Medikuntzako Gradua ezartzeko aukera mahai gainean jarri zenean, NUPek egiten zituen inkesten arabera gizartearen ehuneko 84k uste zuen NUPek titulazio gehiago eskaini behar zituela. Navarra Sumatik planteatzen dugu bi gradu berri ezartzeko egin beharreko azterketak eta azterlanak egin daitezen: Matematikako Gradua eta Jarduera Fisikoaren eta Kirolaren Zientzietako Gradua. Gainera, bi gradu horiek ezartzeak aukera emanen liguke zortzi gradu bikoitz berri ezartzeko, egungo eskaintzan lehendik daudenetatik abiatuta: sei Matematikakoarekin eta bi Jarduera Fisikoaren eta Kirolaren Zientzietakoarekin.</w:t>
      </w:r>
    </w:p>
    <w:p>
      <w:pPr>
        <w:pStyle w:val="0"/>
        <w:suppressAutoHyphens w:val="false"/>
        <w:rPr>
          <w:rStyle w:val="1"/>
        </w:rPr>
      </w:pPr>
      <w:r>
        <w:rPr>
          <w:rStyle w:val="1"/>
        </w:rPr>
        <w:t xml:space="preserve">Unibertsitateetako Ministerioaren “Espainiako Unibertsitate Sistemaren datuak eta zenbatekoak, 2019-2020” txostenaren arabera, nafar unibertsitarioen ehuneko 31,4 atera zen Nafarroatik unibertsitate presentzialetan ikasteko. Portzentaje horrek berez justifikatzen du NUPen unibertsitate-gradu berriak sortzea.</w:t>
      </w:r>
    </w:p>
    <w:p>
      <w:pPr>
        <w:pStyle w:val="0"/>
        <w:suppressAutoHyphens w:val="false"/>
        <w:rPr>
          <w:rStyle w:val="1"/>
        </w:rPr>
      </w:pPr>
      <w:r>
        <w:rPr>
          <w:rStyle w:val="1"/>
        </w:rPr>
        <w:t xml:space="preserve">Matematikako graduari dagokionez, azken urteotan handitu egin da titulazio horretako eskaria (batik bat, lan-merkatuan gertatu diren aldaketengatik), Internet of Things eta Big Data erabakigarriak diren neurrian eta negozioek informazio-base handiei etekinik handiena ateratzeko gai diren profesionalak behar dituzten neurrian. Ikerkuntzan –teknologikoan nahiz ekonomiko, mediko edo demografikoan– oso beharrezkoak dira matematikako ikasketak; bereziki, kalkulu, estatistika edo matrize-aljebraren arloetan. Baina matematikarien eskaria bereziki hazten ari da laborategietan eta medikuntza- nahiz farmazia-ikerkuntzako enpresetan, kontsulta-enpresetan, banketxetan, finantza-enpresetan, komunikazio- eta marketin-enpresetan, hezkuntzan edo segurtasun- eta logistika-enpresetan.</w:t>
      </w:r>
    </w:p>
    <w:p>
      <w:pPr>
        <w:pStyle w:val="0"/>
        <w:suppressAutoHyphens w:val="false"/>
        <w:rPr>
          <w:rStyle w:val="1"/>
        </w:rPr>
      </w:pPr>
      <w:r>
        <w:rPr>
          <w:rStyle w:val="1"/>
        </w:rPr>
        <w:t xml:space="preserve">Matematikak tresna ondo balioetsia eta beharrezkoa da COVID-19aren pandemian, bai iragarpenaren eta diagnosi-fasearen esparruan, bai farmako eta tratamendu berriak garatzean ere. Datuak aztertzeko eredu matematikoak behar-beharrezkoak dira azterlan epidemiologiko eta immunologikoetan, baina baita birus ororen prozesuak, hedapena eta kutsatze-ahalmena –edo horiek moteltzeko eta desagerrarazteko probabilitateak– modelizatzeko erabiltzen diren funtzioak eraikitzeko ere. Matematikak baitezpadakoak izan dira COVID-19aren iragarpen eta diagnosi-fasean, bai eta farmako berriak garatzeko ere. Baina ez dezagu ahantz ezen matematikak, zientziaren esparruan hain erabilgarriak izateaz gain, osasun-baliabideak planifikatzeko eta ospitaleetan nahiz osasun etxeetan erabakirik egokienak hartzen laguntzen duten optimizazio-teknikak aplikatzeko ere direla baliagarri. Eta eskala handiko osasun-sektoreko prozesu ia-ia guztietan ageri da estatistika: laginketa-tekniketatik hasi eta tratamenduak eta farmakoen konparazio, ezein aldagairen portaera eta bistaratze-tekniketaraino.</w:t>
      </w:r>
    </w:p>
    <w:p>
      <w:pPr>
        <w:pStyle w:val="0"/>
        <w:suppressAutoHyphens w:val="false"/>
        <w:rPr>
          <w:rStyle w:val="1"/>
        </w:rPr>
      </w:pPr>
      <w:r>
        <w:rPr>
          <w:rStyle w:val="1"/>
        </w:rPr>
        <w:t xml:space="preserve">Gradu horrek unibertsitarioen artean interes handirik sortzen ez zuen urte batzuen ondoren, eskariak izugarri gora egin du Matematikako graduaren egungo enplegagarritasun handiagatik eta tituludunen moldaerraztasunagatik, zeinari esker lana aurki baitezakete sektore ia gehienetako enpresetan. Nazio mailan modan dago, hainbeste non ingeniaritzen tokia hartu baitu unibertsitarioen lehentasunei dagokienez. Eskaria hain handia izateak eragina izan du gradu hori egiteko beharrezkoa den gutxieneko notan: orain dela urte batzuk 5ekoa zen, eta oraingo ikasturtean, berriz, 12koa izan da. Ikasketa horien eskaria ia ehuneko 120 igo da bost urtetan.</w:t>
      </w:r>
    </w:p>
    <w:p>
      <w:pPr>
        <w:pStyle w:val="0"/>
        <w:suppressAutoHyphens w:val="false"/>
        <w:rPr>
          <w:rStyle w:val="1"/>
        </w:rPr>
      </w:pPr>
      <w:r>
        <w:rPr>
          <w:rStyle w:val="1"/>
        </w:rPr>
        <w:t xml:space="preserve">Matematikako gradudunen langabezia-tasa ehuneko 7,54koa da, Matematikako Dekanoen Konferentziak laneratzeari buruz egiten duten azterlan baten arabera. Halaber, txostenak dio langabezia-tasa 4,64ra jaisten dela ikasketak bukatu eta bi urtera; bost urte igaro eta gero, berriz, ia denek daukate lana (ehuneko 96,7).</w:t>
      </w:r>
    </w:p>
    <w:p>
      <w:pPr>
        <w:pStyle w:val="0"/>
        <w:suppressAutoHyphens w:val="false"/>
        <w:rPr>
          <w:rStyle w:val="1"/>
        </w:rPr>
      </w:pPr>
      <w:r>
        <w:rPr>
          <w:rStyle w:val="1"/>
        </w:rPr>
        <w:t xml:space="preserve">Nafarroan, Matematikako gradua eskaintzen duen unibertsitate bakarra Iruñeko UNED-Urrutiko Hezkuntzarako Unibertsitate Nazionala da. Nafar ikasle batek, Nafarroatik irten behar du gradu hori egin nahi izanez gero. Gradu bikoitzei dagokienez, Espainian 50 daude gaur egun. Horietatik, honako hauek jar litezke hemen, lehendik dauden graduetan oinarrituta: Matematika + Informatika; Matematika + Ekonomia; Matematika + Lehen Hezkuntza; Matematika + Enpresen Administrazio eta Zuzendaritza; Matematika + Datuen Zientzia, eta Matematika + Telekomunikazioetako Teknologietako Ingeniaritza. Hortaz, gure ustez baitezapadakoa eta behar-beharrezkoa da NUPek gradu hori eskaintzea.</w:t>
      </w:r>
    </w:p>
    <w:p>
      <w:pPr>
        <w:pStyle w:val="0"/>
        <w:suppressAutoHyphens w:val="false"/>
        <w:rPr>
          <w:rStyle w:val="1"/>
        </w:rPr>
      </w:pPr>
      <w:r>
        <w:rPr>
          <w:rStyle w:val="1"/>
        </w:rPr>
        <w:t xml:space="preserve">Jarduera Fisikoaren eta Kirolaren Zientzietako graduari dagokionez, eskari handiko titulazioa da, baina eskaintzen dituen irtenbide profesionalak aldatu egin dira azken urteotan. Bost dira, nagusiki, esparru profesionalak: irakaskuntza (irakaskuntzako masterra eginda), errendimendua, osasungintza, kirol kudeaketa, eta aisialdia.</w:t>
      </w:r>
    </w:p>
    <w:p>
      <w:pPr>
        <w:pStyle w:val="0"/>
        <w:suppressAutoHyphens w:val="false"/>
        <w:rPr>
          <w:rStyle w:val="1"/>
        </w:rPr>
      </w:pPr>
      <w:r>
        <w:rPr>
          <w:rStyle w:val="1"/>
        </w:rPr>
        <w:t xml:space="preserve">Titulazio hori egin nahi duten nafar ikasleek kanpora irten behar dute. Gradu bikoitzei dagokienez, Espainian hamabi daude gaur egun. Horietatik, honako hauek jar litezke hemen, lehendik dauden graduetan oinarrituta: Jarduera Fisikoaren eta Kirolaren Zientzietako gradua + Fisioterapia eta Jarduera Fisikoaren eta Kirolaren Zientzietako gradua + Lehen Hezkuntza; hartara, NUPen Tuterako campusa bultza liteke, Fisioterapiako gradua han egiten baita.</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Nafarroako Parlamentuak Nafarroako Gobernua premiatzen du NUPekin batera egin ditzan 2022-2023 ikasturtean Matematikako Gradua eta Jarduera Fisikoaren eta Kirolaren Zientzietako Gradua jartzeko egin beharreko azterketak eta azterlanak.</w:t>
      </w:r>
    </w:p>
    <w:p>
      <w:pPr>
        <w:pStyle w:val="0"/>
        <w:suppressAutoHyphens w:val="false"/>
        <w:rPr>
          <w:rStyle w:val="1"/>
        </w:rPr>
      </w:pPr>
      <w:r>
        <w:rPr>
          <w:rStyle w:val="1"/>
        </w:rPr>
        <w:t xml:space="preserve">Iruñean, 2021eko apirilaren 13an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