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29 de abril de 2021, convalidó el Decreto-ley Foral 4/2021, de 14 de abril, por el que se aprueban medidas urgentes para la gestión y ejecución de las actuaciones financiables con fondos europeos provenientes del Instrumento Europeo de Recuperación, publicado en el Boletín Oficial de Navarra núm. 93 de fecha 23 de abril de 2021 y en el Boletín Oficial del Parlamento de Navarra núm. 50 de 23 de abril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