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93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La Consejera</w:t>
      </w:r>
      <w:r w:rsidR="00E44044">
        <w:rPr>
          <w:rFonts w:cs="Arial"/>
          <w:sz w:val="22"/>
          <w:szCs w:val="22"/>
        </w:rPr>
        <w:t xml:space="preserve"> de Desarrollo Rural </w:t>
      </w:r>
      <w:r w:rsidR="002C4748">
        <w:rPr>
          <w:rFonts w:cs="Arial"/>
          <w:sz w:val="22"/>
          <w:szCs w:val="22"/>
        </w:rPr>
        <w:t xml:space="preserve">y </w:t>
      </w:r>
      <w:r w:rsidR="00E44044">
        <w:rPr>
          <w:rFonts w:cs="Arial"/>
          <w:sz w:val="22"/>
          <w:szCs w:val="22"/>
        </w:rPr>
        <w:t>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AE2D76">
        <w:rPr>
          <w:rFonts w:cs="Arial"/>
          <w:sz w:val="22"/>
          <w:szCs w:val="22"/>
        </w:rPr>
        <w:t xml:space="preserve">el </w:t>
      </w:r>
      <w:r w:rsidR="00506F4C">
        <w:rPr>
          <w:rFonts w:cs="Arial"/>
          <w:sz w:val="22"/>
          <w:szCs w:val="22"/>
        </w:rPr>
        <w:t>Parlamentario Foral Ilustrísimo Sr. D.</w:t>
      </w:r>
      <w:r w:rsidR="00343D9F" w:rsidRPr="00343D9F">
        <w:t xml:space="preserve"> </w:t>
      </w:r>
      <w:r w:rsidR="00343D9F">
        <w:rPr>
          <w:rFonts w:cs="Arial"/>
          <w:sz w:val="22"/>
          <w:szCs w:val="22"/>
        </w:rPr>
        <w:t>Adolfo Araiz Flamarique</w:t>
      </w:r>
      <w:r w:rsidRPr="00901293">
        <w:rPr>
          <w:rFonts w:cs="Arial"/>
          <w:sz w:val="22"/>
          <w:szCs w:val="22"/>
        </w:rPr>
        <w:t>,</w:t>
      </w:r>
      <w:r w:rsidR="00343D9F">
        <w:rPr>
          <w:rFonts w:cs="Arial"/>
          <w:sz w:val="22"/>
          <w:szCs w:val="22"/>
        </w:rPr>
        <w:t xml:space="preserve"> </w:t>
      </w:r>
      <w:r w:rsidR="00AE2D76">
        <w:rPr>
          <w:rFonts w:cs="Arial"/>
          <w:sz w:val="22"/>
          <w:szCs w:val="22"/>
        </w:rPr>
        <w:t>adscrito</w:t>
      </w:r>
      <w:r w:rsidR="009F7AE0">
        <w:rPr>
          <w:rFonts w:cs="Arial"/>
          <w:sz w:val="22"/>
          <w:szCs w:val="22"/>
        </w:rPr>
        <w:t xml:space="preserve"> al Grupo Parlamentario</w:t>
      </w:r>
      <w:r w:rsidR="00343D9F">
        <w:rPr>
          <w:rFonts w:cs="Arial"/>
          <w:sz w:val="22"/>
          <w:szCs w:val="22"/>
        </w:rPr>
        <w:t xml:space="preserve"> </w:t>
      </w:r>
      <w:r w:rsidR="00343D9F" w:rsidRPr="00343D9F">
        <w:rPr>
          <w:rFonts w:cs="Arial"/>
          <w:sz w:val="22"/>
          <w:szCs w:val="22"/>
        </w:rPr>
        <w:t xml:space="preserve">EH </w:t>
      </w:r>
      <w:r w:rsidR="0085115D" w:rsidRPr="00343D9F">
        <w:rPr>
          <w:rFonts w:cs="Arial"/>
          <w:sz w:val="22"/>
          <w:szCs w:val="22"/>
        </w:rPr>
        <w:t>Bildu Nafarroa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343D9F">
        <w:rPr>
          <w:rFonts w:cs="Arial"/>
          <w:sz w:val="22"/>
          <w:szCs w:val="22"/>
        </w:rPr>
        <w:t xml:space="preserve"> la</w:t>
      </w:r>
      <w:r w:rsidR="00343D9F" w:rsidRPr="00343D9F">
        <w:rPr>
          <w:rFonts w:cs="Arial"/>
          <w:sz w:val="22"/>
          <w:szCs w:val="22"/>
          <w:lang w:val="es-ES"/>
        </w:rPr>
        <w:t xml:space="preserve"> previsión del Gobierno de Navarra para aprobar el Proyecto de Ley Foral de Cambio Climático y Transición Energética y su remisión al Parlamento</w:t>
      </w:r>
      <w:r w:rsidR="009F7AE0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343D9F" w:rsidRPr="00343D9F">
        <w:rPr>
          <w:rFonts w:cs="Arial"/>
          <w:sz w:val="22"/>
          <w:szCs w:val="22"/>
        </w:rPr>
        <w:t>10-21-PES-00148</w:t>
      </w:r>
      <w:r w:rsidR="00901293" w:rsidRPr="009F7AE0">
        <w:rPr>
          <w:rFonts w:cs="Arial"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>, tiene el honor de remitirle la siguiente contestación:</w:t>
      </w:r>
    </w:p>
    <w:p w:rsidR="00343D9F" w:rsidRDefault="00540D1E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2C4748" w:rsidRDefault="00540D1E" w:rsidP="00540D1E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 w:rsidRPr="00540D1E">
        <w:rPr>
          <w:rFonts w:cs="Arial"/>
          <w:sz w:val="22"/>
          <w:szCs w:val="22"/>
        </w:rPr>
        <w:t xml:space="preserve">En la actualidad el anteproyecto de Ley Foral de Cambio Climático y Transición Energética </w:t>
      </w:r>
      <w:r w:rsidR="00851D52">
        <w:rPr>
          <w:rFonts w:cs="Arial"/>
          <w:sz w:val="22"/>
          <w:szCs w:val="22"/>
        </w:rPr>
        <w:t>se ha remitido al servicio de Secretariado de Gobierno y Acción Normativa para su informe. Posteriormente, se derivará a Sesión de Gobierno para su aprobación y remisión al Consejo de Navarra y</w:t>
      </w:r>
      <w:r w:rsidR="006B505D">
        <w:rPr>
          <w:rFonts w:cs="Arial"/>
          <w:sz w:val="22"/>
          <w:szCs w:val="22"/>
        </w:rPr>
        <w:t>,</w:t>
      </w:r>
      <w:r w:rsidR="00851D52">
        <w:rPr>
          <w:rFonts w:cs="Arial"/>
          <w:sz w:val="22"/>
          <w:szCs w:val="22"/>
        </w:rPr>
        <w:t xml:space="preserve"> una vez contemplado ese proceso</w:t>
      </w:r>
      <w:r w:rsidR="006B505D">
        <w:rPr>
          <w:rFonts w:cs="Arial"/>
          <w:sz w:val="22"/>
          <w:szCs w:val="22"/>
        </w:rPr>
        <w:t>,</w:t>
      </w:r>
      <w:r w:rsidR="00851D52">
        <w:rPr>
          <w:rFonts w:cs="Arial"/>
          <w:sz w:val="22"/>
          <w:szCs w:val="22"/>
        </w:rPr>
        <w:t xml:space="preserve"> volverá nuevamente a Sesión de Gobierno para su envío al Parlamento como Proyecto de Ley</w:t>
      </w:r>
      <w:r w:rsidR="001D54B8">
        <w:rPr>
          <w:rFonts w:cs="Arial"/>
          <w:sz w:val="22"/>
          <w:szCs w:val="22"/>
        </w:rPr>
        <w:t xml:space="preserve"> Foral</w:t>
      </w:r>
      <w:r w:rsidR="00851D52">
        <w:rPr>
          <w:rFonts w:cs="Arial"/>
          <w:sz w:val="22"/>
          <w:szCs w:val="22"/>
        </w:rPr>
        <w:t>.</w:t>
      </w:r>
    </w:p>
    <w:p w:rsidR="002C4748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851D52">
        <w:rPr>
          <w:rFonts w:ascii="Arial" w:hAnsi="Arial" w:cs="Arial"/>
          <w:sz w:val="22"/>
          <w:szCs w:val="22"/>
        </w:rPr>
        <w:t>1</w:t>
      </w:r>
      <w:r w:rsidR="00B300E1">
        <w:rPr>
          <w:rFonts w:ascii="Arial" w:hAnsi="Arial" w:cs="Arial"/>
          <w:sz w:val="22"/>
          <w:szCs w:val="22"/>
        </w:rPr>
        <w:t>4</w:t>
      </w:r>
      <w:r w:rsidR="00343D9F">
        <w:rPr>
          <w:rFonts w:ascii="Arial" w:hAnsi="Arial" w:cs="Arial"/>
          <w:sz w:val="22"/>
          <w:szCs w:val="22"/>
        </w:rPr>
        <w:t xml:space="preserve"> de mayo de 2021</w:t>
      </w:r>
    </w:p>
    <w:p w:rsidR="002C4748" w:rsidRDefault="002C4748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C4748">
        <w:rPr>
          <w:rFonts w:ascii="Arial" w:hAnsi="Arial" w:cs="Arial"/>
          <w:sz w:val="22"/>
          <w:szCs w:val="22"/>
          <w:lang w:val="es-ES_tradnl"/>
        </w:rPr>
        <w:t>La Consejera de Desarrollo Rural y Medio Ambiente</w:t>
      </w:r>
      <w:r>
        <w:rPr>
          <w:rFonts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sectPr w:rsidR="002C4748" w:rsidSect="00F008A3">
      <w:headerReference w:type="default" r:id="rId9"/>
      <w:footerReference w:type="default" r:id="rId10"/>
      <w:footerReference w:type="first" r:id="rId11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9B" w:rsidRDefault="00D70C9B">
      <w:r>
        <w:separator/>
      </w:r>
    </w:p>
  </w:endnote>
  <w:endnote w:type="continuationSeparator" w:id="0">
    <w:p w:rsidR="00D70C9B" w:rsidRDefault="00D7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:rsidTr="00C75BB9">
      <w:tc>
        <w:tcPr>
          <w:tcW w:w="8648" w:type="dxa"/>
        </w:tcPr>
        <w:p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  <w:t xml:space="preserve">Página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AE2D76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6B505D">
            <w:rPr>
              <w:noProof/>
              <w:sz w:val="12"/>
            </w:rPr>
            <w:t>1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proofErr w:type="spellStart"/>
          <w:r w:rsidRPr="00124D6B">
            <w:rPr>
              <w:sz w:val="14"/>
              <w:szCs w:val="14"/>
            </w:rPr>
            <w:t>Ic6.04.192</w:t>
          </w:r>
          <w:proofErr w:type="spellEnd"/>
          <w:r w:rsidRPr="00124D6B">
            <w:rPr>
              <w:sz w:val="14"/>
              <w:szCs w:val="14"/>
            </w:rPr>
            <w:t xml:space="preserve">  </w:t>
          </w:r>
          <w:proofErr w:type="spellStart"/>
          <w:r w:rsidRPr="00124D6B">
            <w:rPr>
              <w:sz w:val="14"/>
              <w:szCs w:val="14"/>
            </w:rPr>
            <w:t>rev</w:t>
          </w:r>
          <w:proofErr w:type="spellEnd"/>
          <w:r w:rsidRPr="00124D6B">
            <w:rPr>
              <w:sz w:val="14"/>
              <w:szCs w:val="14"/>
            </w:rPr>
            <w:t>: 0</w:t>
          </w:r>
        </w:p>
      </w:tc>
    </w:tr>
  </w:tbl>
  <w:p w:rsidR="0030333F" w:rsidRDefault="003033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9B" w:rsidRDefault="00D70C9B">
      <w:r>
        <w:separator/>
      </w:r>
    </w:p>
  </w:footnote>
  <w:footnote w:type="continuationSeparator" w:id="0">
    <w:p w:rsidR="00D70C9B" w:rsidRDefault="00D7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3B78C2">
      <w:trPr>
        <w:jc w:val="right"/>
      </w:trPr>
      <w:tc>
        <w:tcPr>
          <w:tcW w:w="2603" w:type="dxa"/>
        </w:tcPr>
        <w:p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62111"/>
    <w:rsid w:val="001D3AA7"/>
    <w:rsid w:val="001D54B8"/>
    <w:rsid w:val="001E2EDF"/>
    <w:rsid w:val="00224D93"/>
    <w:rsid w:val="002364F6"/>
    <w:rsid w:val="0026616C"/>
    <w:rsid w:val="002A0B82"/>
    <w:rsid w:val="002A0F33"/>
    <w:rsid w:val="002A528F"/>
    <w:rsid w:val="002A7F52"/>
    <w:rsid w:val="002B0435"/>
    <w:rsid w:val="002C4748"/>
    <w:rsid w:val="002C487D"/>
    <w:rsid w:val="002D7F3F"/>
    <w:rsid w:val="002F09BF"/>
    <w:rsid w:val="0030333F"/>
    <w:rsid w:val="00313027"/>
    <w:rsid w:val="00330BEB"/>
    <w:rsid w:val="0033523B"/>
    <w:rsid w:val="00335D98"/>
    <w:rsid w:val="00343D9F"/>
    <w:rsid w:val="00354E75"/>
    <w:rsid w:val="0037010A"/>
    <w:rsid w:val="003B78C2"/>
    <w:rsid w:val="003F202A"/>
    <w:rsid w:val="004036F1"/>
    <w:rsid w:val="0041058C"/>
    <w:rsid w:val="00440B04"/>
    <w:rsid w:val="00453C47"/>
    <w:rsid w:val="0046104F"/>
    <w:rsid w:val="004E12F7"/>
    <w:rsid w:val="004F4DAA"/>
    <w:rsid w:val="00506F4C"/>
    <w:rsid w:val="0051364C"/>
    <w:rsid w:val="00540D1E"/>
    <w:rsid w:val="00592A62"/>
    <w:rsid w:val="005D18F1"/>
    <w:rsid w:val="005D420C"/>
    <w:rsid w:val="00612F2B"/>
    <w:rsid w:val="006309E1"/>
    <w:rsid w:val="006415DD"/>
    <w:rsid w:val="006620EA"/>
    <w:rsid w:val="00662C9C"/>
    <w:rsid w:val="006B505D"/>
    <w:rsid w:val="006C3F95"/>
    <w:rsid w:val="006C5F02"/>
    <w:rsid w:val="006D7A7E"/>
    <w:rsid w:val="006E3228"/>
    <w:rsid w:val="0070568E"/>
    <w:rsid w:val="00710131"/>
    <w:rsid w:val="0073583F"/>
    <w:rsid w:val="00752DAD"/>
    <w:rsid w:val="007751A2"/>
    <w:rsid w:val="007B6AB3"/>
    <w:rsid w:val="007D3B60"/>
    <w:rsid w:val="00807388"/>
    <w:rsid w:val="00842199"/>
    <w:rsid w:val="008501A8"/>
    <w:rsid w:val="0085115D"/>
    <w:rsid w:val="00851D52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9F7AE0"/>
    <w:rsid w:val="00A526BF"/>
    <w:rsid w:val="00A52CE4"/>
    <w:rsid w:val="00A572B9"/>
    <w:rsid w:val="00AA4C9C"/>
    <w:rsid w:val="00AE2D76"/>
    <w:rsid w:val="00B300E1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33F89"/>
    <w:rsid w:val="00D56BC4"/>
    <w:rsid w:val="00D70C9B"/>
    <w:rsid w:val="00D81ABA"/>
    <w:rsid w:val="00D81E4B"/>
    <w:rsid w:val="00D92403"/>
    <w:rsid w:val="00DA210E"/>
    <w:rsid w:val="00DC4813"/>
    <w:rsid w:val="00DC4FB9"/>
    <w:rsid w:val="00E16985"/>
    <w:rsid w:val="00E26C65"/>
    <w:rsid w:val="00E320CB"/>
    <w:rsid w:val="00E44044"/>
    <w:rsid w:val="00E638E1"/>
    <w:rsid w:val="00E76CF6"/>
    <w:rsid w:val="00E85304"/>
    <w:rsid w:val="00E9767F"/>
    <w:rsid w:val="00EB02C9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A100F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C16E-4D0F-420E-B569-4C627BC0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14</TotalTime>
  <Pages>1</Pages>
  <Words>154</Words>
  <Characters>832</Characters>
  <Application>Microsoft Office Word</Application>
  <DocSecurity>0</DocSecurity>
  <Lines>13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6</cp:revision>
  <cp:lastPrinted>2021-05-14T12:48:00Z</cp:lastPrinted>
  <dcterms:created xsi:type="dcterms:W3CDTF">2021-05-14T12:53:00Z</dcterms:created>
  <dcterms:modified xsi:type="dcterms:W3CDTF">2021-05-20T10:30:00Z</dcterms:modified>
</cp:coreProperties>
</file>