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del Parlamento de Navarra, en sesión celebrada el día 24 de junio de 2021, convalidó el Decreto-Ley Foral 6/2021, de 21 de junio, por el que se derogan total o parcialmente decretos-leyes forales por los que se aprobaron medidas extraordinarias para hacer frente a la crisis sanitaria provocada por el coronavirus (COVID-19), publicado en el Boletín Oficial de Navarra núm.145 de fecha 22 de junio de 2021 y en el Boletín Oficial del Parlamento de Navarra núm. 86 de 24 de junio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ordena su publicación, en cumplimiento de lo dispuesto en el artículo 114.1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junio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