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21eko ekainaren 24an egindako bileran, baliozkotu zuen 6/2021 Foru Lege-dekretua, ekainaren 21ekoa, guztiz edo hein batean indargabetzen dituena koronabirusak (COVID-19) eragindako osasun krisiari aurre egiteko ohiz kanpoko neurri batzuk hartu zituzten zenbait foru lege-dekretu. Foru Lege-dekretua 2021eko ekainaren 22ko 145. Nafarroako Aldizkari Ofizialean eta 2021eko ekainaren 24ko 86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1. artikuluan ezarritakoa betez, erabaki hau argitara dadin agintzen du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ekain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