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Lurralde Antolamenduko, Etxebizitzako, Paisaiako eta Proiektu Estrategikoetako Batzordeak, 2021eko ekainaren 30ean egindako bileran, honako erabaki hau onetsi zuen: “Erabakia. Horren bidez, Nafarroako Gobernua premiatzen da alokairuko etxebizitzen parke publikoa handitzera bideratutako politikak indar ditzan, sustatzaile pribatuekin egindako hitzarmenen alternatiba gis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Alokairuko etxebizitzen parke publikoa handitzera bideratutako politikak indar ditzan, sustatzaile pribatuekin egindako hitzarmenen alternatiba gisa, eta, ildo horretan, Navarra Social Housing plan horren beraren bigarren fase bat bidera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rraztasunak eman ditzan lurzorua azalera-eskubideko araubidean lagatzeko, betiere indarreko araudia betez eta horren ondorioz aurrekontu-izaerako eragozpenak eta zorpetzearen arloko etorkizuneko kargak sortzea saihestuz, enpresa sustatzaileek lagun dezaten alokairuko etxebizitza babestuak sustatzen eta, bide horretatik, Nafarroako Gobernuaren etxebizitza-parke publikoa handitz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zt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