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actas de la Comisión de Salud Pública del Sistema Nacional de Salud durante la pandemi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urante la pandemia, se han recogido los acuerdos de la Comisión de Salud Pública del Sistema Nacional de Salud en actas remitidas a los miembros de la Comisión? En caso de no disponer de actas, ¿cuáles han sido las razon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s de la pandemia ¿se recogían los acuerdos de las reuniones de la Comisión en actas remitidas a sus miembr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septiembre de 2021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