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2022rako Estatuko Aurrekontu Orokorren Lege proiektuari buruzkoa Nafarroari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José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Gobernuko lehendakariak zer balorazio egiten du 2022rako Estatuko Aurrekontu Orokorren Lege proiektuaz Nafarroari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