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osasun etxeetako laguntza psikologikoari eta PsicAP programari buruz Patricia Fanlo Mateo andreak aurkeztutako galdera.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Osasun Batzordean izapidetzea.</w:t>
      </w:r>
    </w:p>
    <w:p>
      <w:pPr>
        <w:pStyle w:val="0"/>
        <w:suppressAutoHyphens w:val="false"/>
        <w:rPr>
          <w:rStyle w:val="1"/>
        </w:rPr>
      </w:pPr>
      <w:r>
        <w:rPr>
          <w:rStyle w:val="1"/>
        </w:rPr>
        <w:t xml:space="preserve">Iruñean, 2021eko azaroaren 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Patricia Fanlo Mateok, Legebiltzarreko Erregelamenduan ezarritakoaren babesean, honako galdera hau aurkezten du, Osasuneko kontseilariak batzordean ahoz erantzun diezaion:</w:t>
      </w:r>
    </w:p>
    <w:p>
      <w:pPr>
        <w:pStyle w:val="0"/>
        <w:suppressAutoHyphens w:val="false"/>
        <w:rPr>
          <w:rStyle w:val="1"/>
        </w:rPr>
      </w:pPr>
      <w:r>
        <w:rPr>
          <w:rStyle w:val="1"/>
        </w:rPr>
        <w:t xml:space="preserve">Osasun mentala da COVID-19aren pandemiaren ostean aurre egin beharreko erronketako bat. Horretarako, Oinarrizko Osasun Laguntzarekin koordinatzeko eta integratzeko estrategiak ezarri beharra dago. Osasun etxeetako laguntza psikologikoa da nafarrendako osasun laguntza hobetzeko lehenetsi beharreko neurrietako bat.</w:t>
      </w:r>
    </w:p>
    <w:p>
      <w:pPr>
        <w:pStyle w:val="0"/>
        <w:suppressAutoHyphens w:val="false"/>
        <w:rPr>
          <w:rStyle w:val="1"/>
        </w:rPr>
      </w:pPr>
      <w:r>
        <w:rPr>
          <w:rStyle w:val="1"/>
        </w:rPr>
        <w:t xml:space="preserve">Zer neurri hartuko dira osasun etxeetan laguntza psikologikoa ezartzeko? Zertan da PsicAP programaren garapena?</w:t>
      </w:r>
    </w:p>
    <w:p>
      <w:pPr>
        <w:pStyle w:val="0"/>
        <w:suppressAutoHyphens w:val="false"/>
        <w:rPr>
          <w:rStyle w:val="1"/>
        </w:rPr>
      </w:pPr>
      <w:r>
        <w:rPr>
          <w:rStyle w:val="1"/>
        </w:rPr>
        <w:t xml:space="preserve">Iruñean, 2021eko urriaren 28an</w:t>
      </w:r>
    </w:p>
    <w:p>
      <w:pPr>
        <w:pStyle w:val="0"/>
        <w:suppressAutoHyphens w:val="false"/>
        <w:rPr>
          <w:rStyle w:val="1"/>
        </w:rPr>
      </w:pPr>
      <w:r>
        <w:rPr>
          <w:rStyle w:val="1"/>
        </w:rPr>
        <w:t xml:space="preserve">Foru Parlamentaria: Patricia Fanlo Mateo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