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el cumplimiento y desarrollo de la ley Foral de Policías de Navarra,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Reglamento, presenta para su debate en Pleno la siguiente interpelación al Gobierno.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19 de noviembre de 2018 entró en vigor la actual ley Foral 23/2018 de las Policías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Entre otras cuestiones se establecen los desarrollos reglamentarios en el plazo de un año desde la entrada en vigor de la citada ley.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y pasados dos años del plazo establecido, interpelamos al Gobierno de Navarra para que explique las líneas generales sobre el cumplimiento y desarrollo de la ley Foral de Policías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25 de noviembre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