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joan den 2021eko abenduaren 22ko lehendakari-biltzarrean Nafarroak izandako jarrerari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Cristina Ibarrola Guillén andreak, Legebiltzarraren Erregelamenduan ezarrita dagoenaren babesean, galdera hau aurkezten du, idatziz erantzun dakion:</w:t>
      </w:r>
    </w:p>
    <w:p>
      <w:pPr>
        <w:pStyle w:val="0"/>
        <w:suppressAutoHyphens w:val="false"/>
        <w:rPr>
          <w:rStyle w:val="1"/>
        </w:rPr>
      </w:pPr>
      <w:r>
        <w:rPr>
          <w:rStyle w:val="1"/>
        </w:rPr>
        <w:t xml:space="preserve">1.- Pandemiaren kontrolari buruzko zer jarrera defendatu zuen Nafarroak joan den 2021eko abenduaren 22ko lehendakari-biltzarrean proposatu ziren neurrien aurrean?</w:t>
      </w:r>
    </w:p>
    <w:p>
      <w:pPr>
        <w:pStyle w:val="0"/>
        <w:suppressAutoHyphens w:val="false"/>
        <w:rPr>
          <w:rStyle w:val="1"/>
        </w:rPr>
      </w:pPr>
      <w:r>
        <w:rPr>
          <w:rStyle w:val="1"/>
        </w:rPr>
        <w:t xml:space="preserve">2.- Zer neurri proposatu zituen Nafarroak abenduaren 22an egin zen bilkura horretan?</w:t>
      </w:r>
    </w:p>
    <w:p>
      <w:pPr>
        <w:pStyle w:val="0"/>
        <w:suppressAutoHyphens w:val="false"/>
        <w:rPr>
          <w:rStyle w:val="1"/>
          <w:spacing w:val="2.88"/>
        </w:rPr>
      </w:pPr>
      <w:r>
        <w:rPr>
          <w:rStyle w:val="1"/>
          <w:spacing w:val="2.88"/>
        </w:rPr>
        <w:t xml:space="preserve">3.- Osasun Departamentuan ba al dago Nafarroak defendaturiko jarrerarako adituen txosten teknikorik, bilkura hori egin aurrekorik? Zein, norenak eta zer datatakoak?</w:t>
      </w:r>
    </w:p>
    <w:p>
      <w:pPr>
        <w:pStyle w:val="0"/>
        <w:suppressAutoHyphens w:val="false"/>
        <w:rPr>
          <w:rStyle w:val="1"/>
        </w:rPr>
      </w:pPr>
      <w:r>
        <w:rPr>
          <w:rStyle w:val="1"/>
        </w:rPr>
        <w:t xml:space="preserve">4.- Zer dela-eta jarri zen Nafarroako Gobernuko lehendakaria biharamunean Euskadiko lehendakariarekin kontaktuan neurri murriztaileak adosteko? Zerk eragin zuen jarrera-aldaketa, lehendakarien biltzarrak bezperan egin zuen bilkurakoarekiko?</w:t>
      </w:r>
    </w:p>
    <w:p>
      <w:pPr>
        <w:pStyle w:val="0"/>
        <w:suppressAutoHyphens w:val="false"/>
        <w:rPr>
          <w:rStyle w:val="1"/>
        </w:rPr>
      </w:pPr>
      <w:r>
        <w:rPr>
          <w:rStyle w:val="1"/>
        </w:rPr>
        <w:t xml:space="preserve">5.- Zer ebidentzia zientifikok bermatzen du musukoa kanpoaldeetan eta segurtasun-distantzia gorderik ere erabiltzera behartzeko erabakia? Aintzat hartu al da horren ondorioz gerta daitekeela barnealdeetan musukoa jarrita eramatearen inguruko balizko lasaikeria bat? Ba al dago Osasun Departamentuko adituen txostenik, neurri horrekiko posizionatzen denik, onurei eta balizko arriskuei dagokienez? Zein, norenak eta zer datatakoak?</w:t>
      </w:r>
    </w:p>
    <w:p>
      <w:pPr>
        <w:pStyle w:val="0"/>
        <w:suppressAutoHyphens w:val="false"/>
        <w:rPr>
          <w:rStyle w:val="1"/>
        </w:rPr>
      </w:pPr>
      <w:r>
        <w:rPr>
          <w:rStyle w:val="1"/>
        </w:rPr>
        <w:t xml:space="preserve">6.- Zer ebidentzia zientifikok aldezten du COVID pasaportea egungo egoeran, non erkidego-transmisioa eta txertatu-tasa handiak baitira, eta pertsona txertatuen arteko kutsatzea posible baita? Horrek eragin dezakeen segurtasun faltsuaren inpresioa aintzat hartu al da? Ba al dago Osasun Departamentuko adituen txostenik, neurri horrekiko posizionatzen denik, onurei eta balizko arriskuei dagokienez? Zein, norenak eta zer datatakoak?</w:t>
      </w:r>
    </w:p>
    <w:p>
      <w:pPr>
        <w:pStyle w:val="0"/>
        <w:suppressAutoHyphens w:val="false"/>
        <w:rPr>
          <w:rStyle w:val="1"/>
        </w:rPr>
      </w:pPr>
      <w:r>
        <w:rPr>
          <w:rStyle w:val="1"/>
        </w:rPr>
        <w:t xml:space="preserve">Iruñean, 2021eko abenduaren 28an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