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urtarrilaren 31n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María Roncesvalles Solana Arana andreak aurkezturiko galdera, Hezkuntza Departamentuko Ikuskatzaileen Kidegoan egindako izendapen bereziei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urtarrilaren 31n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parlamentarioko foru parlamentari Maria Roncesvalles Solana Arana andreak, Legebiltzarreko Erregelamenduan ezarritakoaren babesean, honako galdera hau aurkeztu du, Nafarroako Gobernuko Hezkuntza Departamentuak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Hezkuntzako zuzendari nagusi Sevillano jaunak 2022ko urtarrilaren 26ko agerraldian esan zuenez, legegintzaldi honetan, orain arte, hiru izendapen berezi egin dira Ikuskatzaileen Kidegoan. Hori dela-eta, honako galdera hauei idatziz erantzutea eskatzen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Zeintzuk dira hiru izendapen horiek?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Noiz egin zen horietako bakoitza?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Horietako bakoitza egin zen unean zerrendetan ba al zegoen inor? Zenbat, kasu bakoitzean?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Zerrendetan inor baldin bazegoen, zergatik egin zioten uko? Zer justifikazio baliatu zuten kasu bakoitzean?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Izendatutako pertsona horiek zergatik ez zeuden zerrendetan? Azken oposizioa egiteko aurkeztu al ziren?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Zein da hiru kontratu horien iraupena?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urtarrilaren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Maria Roncesvalles Solana Arana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