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843F" w14:textId="039F8FFE" w:rsidR="00D3670E" w:rsidRDefault="003178AC">
      <w:pPr>
        <w:rPr>
          <w:rStyle w:val="Normal1"/>
        </w:rPr>
      </w:pPr>
      <w:r>
        <w:rPr>
          <w:rStyle w:val="Normal1"/>
        </w:rPr>
        <w:t>En sesión celebrada el día 7 de marzo de 2022, la Mesa del Parlamento de Navarra, previa audiencia de la Junta de Portavoces, adoptó, entre otros, el siguiente Acuerdo:</w:t>
      </w:r>
    </w:p>
    <w:p w14:paraId="6E17411F" w14:textId="29ACF44D" w:rsidR="00D3670E" w:rsidRDefault="003178AC">
      <w:pPr>
        <w:rPr>
          <w:rStyle w:val="Normal1"/>
        </w:rPr>
      </w:pPr>
      <w:r>
        <w:rPr>
          <w:rStyle w:val="Normal1"/>
          <w:b/>
        </w:rPr>
        <w:t xml:space="preserve">1.º </w:t>
      </w:r>
      <w:r>
        <w:rPr>
          <w:rStyle w:val="Normal1"/>
        </w:rPr>
        <w:t xml:space="preserve">Admitir a trámite la pregunta sobre las pintadas en el patio de la Escuela Oficial </w:t>
      </w:r>
      <w:r>
        <w:rPr>
          <w:rStyle w:val="Normal1"/>
        </w:rPr>
        <w:t>de Idiomas de Pamplona, formulada por el Ilmo. Sr. D. Pedro José González Felipe.</w:t>
      </w:r>
    </w:p>
    <w:p w14:paraId="0D2A331B" w14:textId="3178CECA" w:rsidR="00D3670E" w:rsidRDefault="003178AC">
      <w:pPr>
        <w:rPr>
          <w:rStyle w:val="Normal1"/>
        </w:rPr>
      </w:pPr>
      <w:r>
        <w:rPr>
          <w:rStyle w:val="Normal1"/>
          <w:b/>
        </w:rPr>
        <w:t>2.º</w:t>
      </w:r>
      <w:r>
        <w:rPr>
          <w:rStyle w:val="Normal1"/>
        </w:rPr>
        <w:t xml:space="preserve"> Ordenar su publicación en el Boletín Oficial del Parlamento de Navarra.</w:t>
      </w:r>
    </w:p>
    <w:p w14:paraId="26F75B91" w14:textId="007A46A6" w:rsidR="00D3670E" w:rsidRDefault="003178AC">
      <w:pPr>
        <w:rPr>
          <w:rStyle w:val="Normal1"/>
        </w:rPr>
      </w:pPr>
      <w:r>
        <w:rPr>
          <w:rStyle w:val="Normal1"/>
          <w:b/>
        </w:rPr>
        <w:t xml:space="preserve">3.º </w:t>
      </w:r>
      <w:r>
        <w:rPr>
          <w:rStyle w:val="Normal1"/>
        </w:rPr>
        <w:t>Dar traslado de la misma al Gobierno de Navarra a los efectos de su contestación por escrito e</w:t>
      </w:r>
      <w:r>
        <w:rPr>
          <w:rStyle w:val="Normal1"/>
        </w:rPr>
        <w:t>n los términos previstos en el artículo 194 del Reglamento de la Cámara.</w:t>
      </w:r>
    </w:p>
    <w:p w14:paraId="7A808B76" w14:textId="503C6594" w:rsidR="00D3670E" w:rsidRDefault="003178AC">
      <w:pPr>
        <w:rPr>
          <w:rStyle w:val="Normal1"/>
        </w:rPr>
      </w:pPr>
      <w:r>
        <w:rPr>
          <w:rStyle w:val="Normal1"/>
        </w:rPr>
        <w:t>Pamplona, 7 de marzo de 2022</w:t>
      </w:r>
    </w:p>
    <w:p w14:paraId="30731A24" w14:textId="63346141" w:rsidR="00D3670E" w:rsidRPr="003178AC" w:rsidRDefault="003178AC">
      <w:pPr>
        <w:rPr>
          <w:rFonts w:ascii="Helvetica LT Std" w:eastAsia="Helvetica LT Std" w:hAnsi="Helvetica LT Std" w:cs="Helvetica LT Std"/>
          <w:lang w:val="es-ES"/>
        </w:rPr>
      </w:pPr>
      <w:r>
        <w:rPr>
          <w:rStyle w:val="Normal1"/>
        </w:rPr>
        <w:t>El Presidente:</w:t>
      </w:r>
      <w:r w:rsidRPr="003178AC">
        <w:rPr>
          <w:rFonts w:ascii="Helvetica LT Std" w:eastAsia="Helvetica LT Std" w:hAnsi="Helvetica LT Std" w:cs="Helvetica LT Std"/>
          <w:lang w:val="es-ES"/>
        </w:rPr>
        <w:t xml:space="preserve"> Unai Hualde Iglesias</w:t>
      </w:r>
    </w:p>
    <w:p w14:paraId="4ABE9CB0" w14:textId="7F945B6D" w:rsidR="00D3670E" w:rsidRPr="003178AC" w:rsidRDefault="003178AC">
      <w:pPr>
        <w:pStyle w:val="Lcaptulo"/>
        <w:rPr>
          <w:lang w:val="es-ES"/>
        </w:rPr>
      </w:pPr>
      <w:r w:rsidRPr="003178AC">
        <w:rPr>
          <w:lang w:val="es-ES"/>
        </w:rPr>
        <w:t>TEXTO DE LA PREGUNTA</w:t>
      </w:r>
    </w:p>
    <w:p w14:paraId="0D8DDBF7" w14:textId="3712A2A0" w:rsidR="00D3670E" w:rsidRDefault="003178AC">
      <w:pPr>
        <w:rPr>
          <w:rStyle w:val="Normal1"/>
        </w:rPr>
      </w:pPr>
      <w:r>
        <w:rPr>
          <w:rStyle w:val="Normal1"/>
        </w:rPr>
        <w:t>Don Pedro González Felipe, miembro de las Cortes de Navarra, adscrito al Grupo Parlamentario Nava</w:t>
      </w:r>
      <w:r>
        <w:rPr>
          <w:rStyle w:val="Normal1"/>
        </w:rPr>
        <w:t xml:space="preserve">rra Suma (NA+), al amparo de lo dispuesto en el artículo 188 del Reglamento de la Cámara, realiza la siguiente pregunta escrita al Consejero de Educación: </w:t>
      </w:r>
    </w:p>
    <w:p w14:paraId="666752BD" w14:textId="1FF7701C" w:rsidR="003178AC" w:rsidRDefault="003178AC">
      <w:pPr>
        <w:rPr>
          <w:rStyle w:val="Normal1"/>
        </w:rPr>
      </w:pPr>
      <w:r>
        <w:rPr>
          <w:rStyle w:val="Normal1"/>
        </w:rPr>
        <w:t>Las fotografías que acompañan a este documento muestran una serie de imágenes que "decoran" el patio</w:t>
      </w:r>
      <w:r>
        <w:rPr>
          <w:rStyle w:val="Normal1"/>
        </w:rPr>
        <w:t xml:space="preserve"> de la Escuela Oficial de Idiomas de Pamplona. </w:t>
      </w:r>
    </w:p>
    <w:p w14:paraId="77652332" w14:textId="19FDCA4F" w:rsidR="003178AC" w:rsidRDefault="003178AC">
      <w:pPr>
        <w:rPr>
          <w:rStyle w:val="Normal1"/>
        </w:rPr>
      </w:pPr>
      <w:r w:rsidRPr="00AB446B">
        <w:rPr>
          <w:noProof/>
        </w:rPr>
        <w:drawing>
          <wp:anchor distT="0" distB="0" distL="114300" distR="114300" simplePos="0" relativeHeight="251653632" behindDoc="0" locked="0" layoutInCell="1" allowOverlap="1" wp14:anchorId="4B8A49D5" wp14:editId="7BB27DFD">
            <wp:simplePos x="0" y="0"/>
            <wp:positionH relativeFrom="column">
              <wp:posOffset>177165</wp:posOffset>
            </wp:positionH>
            <wp:positionV relativeFrom="paragraph">
              <wp:posOffset>259715</wp:posOffset>
            </wp:positionV>
            <wp:extent cx="2466975" cy="33489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DAC71" w14:textId="77777777" w:rsidR="003178AC" w:rsidRDefault="003178AC">
      <w:pPr>
        <w:rPr>
          <w:rStyle w:val="Normal1"/>
        </w:rPr>
      </w:pPr>
    </w:p>
    <w:p w14:paraId="1DA9227B" w14:textId="77777777" w:rsidR="003178AC" w:rsidRDefault="003178AC">
      <w:pPr>
        <w:rPr>
          <w:rStyle w:val="Normal1"/>
        </w:rPr>
      </w:pPr>
    </w:p>
    <w:p w14:paraId="19E107BE" w14:textId="77777777" w:rsidR="003178AC" w:rsidRDefault="003178AC">
      <w:pPr>
        <w:rPr>
          <w:rStyle w:val="Normal1"/>
        </w:rPr>
      </w:pPr>
    </w:p>
    <w:p w14:paraId="441FE808" w14:textId="6AC7B98B" w:rsidR="003178AC" w:rsidRDefault="003178AC">
      <w:pPr>
        <w:rPr>
          <w:rStyle w:val="Normal1"/>
        </w:rPr>
      </w:pPr>
    </w:p>
    <w:p w14:paraId="28E52F1C" w14:textId="537CF962" w:rsidR="003178AC" w:rsidRDefault="003178AC">
      <w:pPr>
        <w:rPr>
          <w:rStyle w:val="Normal1"/>
        </w:rPr>
      </w:pPr>
    </w:p>
    <w:p w14:paraId="58F084A8" w14:textId="771FC1BE" w:rsidR="003178AC" w:rsidRDefault="003178AC">
      <w:pPr>
        <w:rPr>
          <w:rStyle w:val="Normal1"/>
        </w:rPr>
      </w:pPr>
    </w:p>
    <w:p w14:paraId="018F7345" w14:textId="32150124" w:rsidR="003178AC" w:rsidRDefault="003178AC">
      <w:pPr>
        <w:rPr>
          <w:rStyle w:val="Normal1"/>
        </w:rPr>
      </w:pPr>
    </w:p>
    <w:p w14:paraId="4DC0C4F1" w14:textId="670BDB72" w:rsidR="003178AC" w:rsidRDefault="003178AC">
      <w:pPr>
        <w:rPr>
          <w:rStyle w:val="Normal1"/>
        </w:rPr>
      </w:pPr>
    </w:p>
    <w:p w14:paraId="5C550DB4" w14:textId="7016DD2E" w:rsidR="003178AC" w:rsidRDefault="003178AC">
      <w:pPr>
        <w:rPr>
          <w:rStyle w:val="Normal1"/>
        </w:rPr>
      </w:pPr>
    </w:p>
    <w:p w14:paraId="5E34059F" w14:textId="74D3D889" w:rsidR="003178AC" w:rsidRDefault="003178AC">
      <w:pPr>
        <w:rPr>
          <w:rStyle w:val="Normal1"/>
        </w:rPr>
      </w:pPr>
    </w:p>
    <w:p w14:paraId="0514CFF2" w14:textId="3C8D5F23" w:rsidR="003178AC" w:rsidRDefault="003178AC">
      <w:pPr>
        <w:rPr>
          <w:rStyle w:val="Normal1"/>
        </w:rPr>
      </w:pPr>
    </w:p>
    <w:p w14:paraId="0BB91001" w14:textId="35460A0F" w:rsidR="003178AC" w:rsidRDefault="003178AC">
      <w:pPr>
        <w:rPr>
          <w:rStyle w:val="Normal1"/>
        </w:rPr>
      </w:pPr>
    </w:p>
    <w:p w14:paraId="1C1A2F8E" w14:textId="038B481B" w:rsidR="003178AC" w:rsidRDefault="003178AC">
      <w:pPr>
        <w:rPr>
          <w:rStyle w:val="Normal1"/>
        </w:rPr>
      </w:pPr>
    </w:p>
    <w:p w14:paraId="7B8EA394" w14:textId="466B6F7E" w:rsidR="003178AC" w:rsidRDefault="003178AC">
      <w:pPr>
        <w:rPr>
          <w:rStyle w:val="Normal1"/>
        </w:rPr>
      </w:pPr>
    </w:p>
    <w:p w14:paraId="1F0A83B0" w14:textId="15187E32" w:rsidR="003178AC" w:rsidRDefault="003178AC">
      <w:pPr>
        <w:rPr>
          <w:rStyle w:val="Normal1"/>
        </w:rPr>
      </w:pPr>
    </w:p>
    <w:p w14:paraId="2482D166" w14:textId="5DDE5169" w:rsidR="003178AC" w:rsidRDefault="003178AC">
      <w:pPr>
        <w:rPr>
          <w:rStyle w:val="Normal1"/>
        </w:rPr>
      </w:pPr>
      <w:r w:rsidRPr="00AB446B">
        <w:rPr>
          <w:noProof/>
        </w:rPr>
        <w:drawing>
          <wp:anchor distT="0" distB="0" distL="114300" distR="114300" simplePos="0" relativeHeight="251673088" behindDoc="0" locked="0" layoutInCell="1" allowOverlap="1" wp14:anchorId="1A44B4F3" wp14:editId="7D694D25">
            <wp:simplePos x="0" y="0"/>
            <wp:positionH relativeFrom="column">
              <wp:posOffset>-2581275</wp:posOffset>
            </wp:positionH>
            <wp:positionV relativeFrom="paragraph">
              <wp:posOffset>193675</wp:posOffset>
            </wp:positionV>
            <wp:extent cx="3689350" cy="276415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CDD70B" w14:textId="0545B285" w:rsidR="003178AC" w:rsidRDefault="003178AC">
      <w:pPr>
        <w:rPr>
          <w:rStyle w:val="Normal1"/>
        </w:rPr>
      </w:pPr>
    </w:p>
    <w:p w14:paraId="5C0748B9" w14:textId="77777777" w:rsidR="003178AC" w:rsidRDefault="003178AC">
      <w:pPr>
        <w:rPr>
          <w:rStyle w:val="Normal1"/>
        </w:rPr>
      </w:pPr>
    </w:p>
    <w:p w14:paraId="58582EB6" w14:textId="77777777" w:rsidR="003178AC" w:rsidRDefault="003178AC">
      <w:pPr>
        <w:rPr>
          <w:rStyle w:val="Normal1"/>
        </w:rPr>
      </w:pPr>
    </w:p>
    <w:p w14:paraId="38C73033" w14:textId="77777777" w:rsidR="003178AC" w:rsidRDefault="003178AC">
      <w:pPr>
        <w:rPr>
          <w:rStyle w:val="Normal1"/>
        </w:rPr>
      </w:pPr>
    </w:p>
    <w:p w14:paraId="6E158954" w14:textId="77777777" w:rsidR="003178AC" w:rsidRDefault="003178AC">
      <w:pPr>
        <w:rPr>
          <w:rStyle w:val="Normal1"/>
        </w:rPr>
      </w:pPr>
    </w:p>
    <w:p w14:paraId="492D7164" w14:textId="77777777" w:rsidR="003178AC" w:rsidRDefault="003178AC">
      <w:pPr>
        <w:rPr>
          <w:rStyle w:val="Normal1"/>
        </w:rPr>
      </w:pPr>
    </w:p>
    <w:p w14:paraId="64EC675A" w14:textId="77777777" w:rsidR="003178AC" w:rsidRDefault="003178AC">
      <w:pPr>
        <w:rPr>
          <w:rStyle w:val="Normal1"/>
        </w:rPr>
      </w:pPr>
    </w:p>
    <w:p w14:paraId="7FF27ED4" w14:textId="77777777" w:rsidR="003178AC" w:rsidRDefault="003178AC">
      <w:pPr>
        <w:rPr>
          <w:rStyle w:val="Normal1"/>
        </w:rPr>
      </w:pPr>
    </w:p>
    <w:p w14:paraId="1CD6C28B" w14:textId="77777777" w:rsidR="003178AC" w:rsidRDefault="003178AC">
      <w:pPr>
        <w:rPr>
          <w:rStyle w:val="Normal1"/>
        </w:rPr>
      </w:pPr>
    </w:p>
    <w:p w14:paraId="6239887F" w14:textId="77777777" w:rsidR="003178AC" w:rsidRDefault="003178AC">
      <w:pPr>
        <w:rPr>
          <w:rStyle w:val="Normal1"/>
        </w:rPr>
      </w:pPr>
    </w:p>
    <w:p w14:paraId="2152B172" w14:textId="77777777" w:rsidR="00D3670E" w:rsidRDefault="003178AC">
      <w:pPr>
        <w:rPr>
          <w:rStyle w:val="Normal1"/>
        </w:rPr>
      </w:pPr>
      <w:r>
        <w:rPr>
          <w:rStyle w:val="Normal1"/>
        </w:rPr>
        <w:lastRenderedPageBreak/>
        <w:t>Ante esta situación:</w:t>
      </w:r>
    </w:p>
    <w:p w14:paraId="7C6E25EC" w14:textId="77777777" w:rsidR="00D3670E" w:rsidRDefault="003178AC">
      <w:pPr>
        <w:rPr>
          <w:rStyle w:val="Normal1"/>
        </w:rPr>
      </w:pPr>
      <w:r>
        <w:rPr>
          <w:rStyle w:val="Normal1"/>
        </w:rPr>
        <w:t xml:space="preserve">1.- ¿Qué acciones piensa desarrollar el Departamento de Educación ante unas pintadas que no reflejan la realidad institucional de la Comunidad Foral de Navarra? </w:t>
      </w:r>
    </w:p>
    <w:p w14:paraId="28B1C1D3" w14:textId="77777777" w:rsidR="00D3670E" w:rsidRDefault="003178AC">
      <w:pPr>
        <w:rPr>
          <w:rStyle w:val="Normal1"/>
        </w:rPr>
      </w:pPr>
      <w:r>
        <w:rPr>
          <w:rStyle w:val="Normal1"/>
        </w:rPr>
        <w:t>2.- ¿Cuál va a ser el ca</w:t>
      </w:r>
      <w:r>
        <w:rPr>
          <w:rStyle w:val="Normal1"/>
        </w:rPr>
        <w:t xml:space="preserve">lendario de dichas actuaciones? </w:t>
      </w:r>
    </w:p>
    <w:p w14:paraId="4665957E" w14:textId="77777777" w:rsidR="00D3670E" w:rsidRDefault="003178AC">
      <w:pPr>
        <w:rPr>
          <w:rStyle w:val="Normal1"/>
        </w:rPr>
      </w:pPr>
      <w:r>
        <w:rPr>
          <w:rStyle w:val="Normal1"/>
        </w:rPr>
        <w:t>Pamplona, a 1 de marzo de 2022</w:t>
      </w:r>
    </w:p>
    <w:p w14:paraId="4224D472" w14:textId="77777777" w:rsidR="00D3670E" w:rsidRDefault="003178AC">
      <w:pPr>
        <w:rPr>
          <w:rStyle w:val="Normal1"/>
        </w:rPr>
      </w:pPr>
      <w:r>
        <w:rPr>
          <w:rStyle w:val="Normal1"/>
        </w:rPr>
        <w:t xml:space="preserve">El Parlamentario Foral: Pedro González Felipe </w:t>
      </w:r>
    </w:p>
    <w:sectPr w:rsidR="00D36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20B0504020202020204"/>
    <w:charset w:val="00"/>
    <w:family w:val="swiss"/>
    <w:notTrueType/>
    <w:pitch w:val="variable"/>
    <w:sig w:usb0="800002AF" w:usb1="5000204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70E"/>
    <w:rsid w:val="003178AC"/>
    <w:rsid w:val="00D3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9710"/>
  <w15:docId w15:val="{55963D79-088D-4AE6-A5E8-92CD1D51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10000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link w:val="Normal1"/>
    <w:qFormat/>
    <w:pPr>
      <w:keepLines/>
      <w:spacing w:after="113" w:line="230" w:lineRule="exact"/>
      <w:ind w:firstLine="283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captulo">
    <w:name w:val="Lcapítulo"/>
    <w:basedOn w:val="Normal"/>
    <w:qFormat/>
    <w:pPr>
      <w:keepNext/>
      <w:spacing w:before="170"/>
      <w:ind w:firstLine="0"/>
      <w:jc w:val="center"/>
    </w:pPr>
    <w:rPr>
      <w:rFonts w:ascii="Helvetica LT Std" w:eastAsia="Helvetica LT Std" w:hAnsi="Helvetica LT Std" w:cs="Helvetica LT Std"/>
      <w:b/>
    </w:rPr>
  </w:style>
  <w:style w:type="character" w:customStyle="1" w:styleId="Normal1">
    <w:name w:val="Normal1"/>
    <w:rPr>
      <w:rFonts w:ascii="Helvetica LT Std" w:eastAsia="Helvetica LT Std" w:hAnsi="Helvetica LT Std" w:cs="Helvetica LT Std"/>
      <w:sz w:val="19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Santiago, Iñaki</cp:lastModifiedBy>
  <cp:revision>2</cp:revision>
  <dcterms:created xsi:type="dcterms:W3CDTF">2022-03-10T11:22:00Z</dcterms:created>
  <dcterms:modified xsi:type="dcterms:W3CDTF">2022-03-10T11:24:00Z</dcterms:modified>
</cp:coreProperties>
</file>