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A7434" w14:textId="77777777" w:rsidR="005A0249" w:rsidRDefault="005A0249" w:rsidP="005A0249">
      <w:r>
        <w:t>Legebiltzarreko Erregelamenduko 114.1 artikuluan ezarritakoa betez, agintzen dut Nafarroako Parlamentuko Aldizkari Ofizialean argitara dadin Miguel Bujanda Cirauqui jaunak egindako galderaren erantzuna, Foru Diputazioak emana, Nekazaritzako elikagaien sektorea eta landa-eremua digitalizatzeko estrategiaren gaineko ekintza planari buruzkoa. Galdera 2022ko otsailaren 11ko 18. Nafarroako Parlamentuko Aldizkari Ofizialean argitaratu zen.</w:t>
      </w:r>
    </w:p>
    <w:p w14:paraId="69C8D8B0" w14:textId="77777777" w:rsidR="005A0249" w:rsidRDefault="005A0249" w:rsidP="005A0249">
      <w:r>
        <w:t>Iruñean, 2022ko martxoaren 4an</w:t>
      </w:r>
    </w:p>
    <w:p w14:paraId="592DC40F" w14:textId="77777777" w:rsidR="005A0249" w:rsidRDefault="005A0249" w:rsidP="005A0249">
      <w:r>
        <w:t>Lehendakaria: Unai Hualde Iglesias</w:t>
      </w:r>
    </w:p>
    <w:p w14:paraId="4BC75169" w14:textId="77777777" w:rsidR="005A0249" w:rsidRDefault="005A0249" w:rsidP="005A0249">
      <w:r>
        <w:t>ERANTZUNA</w:t>
      </w:r>
    </w:p>
    <w:p w14:paraId="388AFA71" w14:textId="77777777" w:rsidR="005A0249" w:rsidRDefault="005A0249" w:rsidP="005A0249">
      <w:r>
        <w:t>Navarra Suma talde parlamentarioari atxikitako foru parlamentari Miguel Bujanda Cirauquijaunak idatziz erantzuteko galdera egin du (PES-35). Hona Landa Garapeneko eta Ingurumeneko kontseilariaren erantzuna:</w:t>
      </w:r>
    </w:p>
    <w:p w14:paraId="46B69DF6" w14:textId="77777777" w:rsidR="005A0249" w:rsidRDefault="005A0249" w:rsidP="005A0249">
      <w:r>
        <w:t>Informazio eskaera:</w:t>
      </w:r>
    </w:p>
    <w:p w14:paraId="66D6C932" w14:textId="77777777" w:rsidR="005A0249" w:rsidRDefault="005A0249" w:rsidP="005A0249">
      <w:r>
        <w:t>Zure departamentuak ba al du Nekazaritzako elikagaien sektorea eta landa-eremua digitalizatzeko estrategiaren gaineko ekintza planik?</w:t>
      </w:r>
    </w:p>
    <w:p w14:paraId="58F17368" w14:textId="77777777" w:rsidR="005A0249" w:rsidRDefault="005A0249" w:rsidP="005A0249">
      <w:r>
        <w:t>Zer epe darabilzue gogoan?</w:t>
      </w:r>
    </w:p>
    <w:p w14:paraId="41E53A5E" w14:textId="77777777" w:rsidR="005A0249" w:rsidRDefault="005A0249" w:rsidP="005A0249">
      <w:r>
        <w:t>Zein da egin beharreko ekintzen eskema?</w:t>
      </w:r>
    </w:p>
    <w:p w14:paraId="11FCFCF8" w14:textId="77777777" w:rsidR="005A0249" w:rsidRDefault="005A0249" w:rsidP="005A0249">
      <w:r>
        <w:t>Erantzuna.</w:t>
      </w:r>
    </w:p>
    <w:p w14:paraId="3181813F" w14:textId="77777777" w:rsidR="005A0249" w:rsidRDefault="005A0249" w:rsidP="005A0249">
      <w:r>
        <w:t>Landa Garapeneko eta Ingurumeneko Departamentuak “Nafarroa 2030 Estrategia Digitala” prestatzen parte hartu du. Zeharkako lana da, Nafarroako Gobernuko departamentu guztiei eragiten diena, eta Unibertsitateko, Berrikuntzako eta Eraldaketa Digitaleko Departamentuko Telekomunikazioetako eta Digitalizazioko Zuzendaritza Nagusiak gidatu du. Haren jarduketa ildoetako batzuk lehen sektoreari eta landa-garapenari dagozkie, eta badituzte digitalizazioari eta teknologia berriei buruzko ekintza berariazkoak.</w:t>
      </w:r>
    </w:p>
    <w:p w14:paraId="50482ED8" w14:textId="77777777" w:rsidR="005A0249" w:rsidRDefault="005A0249" w:rsidP="005A0249">
      <w:r>
        <w:t>Nekazaritza, Arrantza eta Elikadura Ministerioarekin ere elkarlanean aritu gara “Nekazaritzako Elikagaien eta Basogintzaren Sektorea eta Landa Ingurunea Digitalizatzeko Estrategia” prestatzen, zeinak eremu horretan garatu beharreko ildo estrategikoak eta neurriak biltzen baititu, hala nola AKIS aholkularien plataforma, digitalizazio paketea (nekazaritzako ustiategientzako aholkularitza, 2014-2020 aldirako Landa Garapenerako Programa Nazionalaren esparruan), BigMAPA, nekazaritza sektorean doitasuneko nekazaritza eta 4.0 teknologiak erabiltzeko bultzada eta abar, 2021-2023 aldirako II. Ekintza Planean azaltzen den moduan.</w:t>
      </w:r>
    </w:p>
    <w:p w14:paraId="7C39EFF4" w14:textId="77777777" w:rsidR="005A0249" w:rsidRDefault="005A0249" w:rsidP="005A0249">
      <w:r>
        <w:t>Bi estrategien eta ministerio planaren esparruan, Landa Garapeneko eta Ingurumeneko Departamentua zenbait jarduketa garatzen ari da. Honako hauek dira:</w:t>
      </w:r>
    </w:p>
    <w:p w14:paraId="55B75B86" w14:textId="77777777" w:rsidR="005A0249" w:rsidRDefault="005A0249" w:rsidP="005A0249">
      <w:r>
        <w:t>1. Nekazaritza Politika Erkidea. Europako laguntzen kudeaketaren arloan, abian jartzen ari dira digitalizazio proiektuak, NBEFekin lankidetzan (Nekazaritza, Arrantza eta Elikadura Ministerioa), nekazari eta abeltzainek Administrazioarekin dituzten harremanak telematikoak izan daitezen:</w:t>
      </w:r>
    </w:p>
    <w:p w14:paraId="763F157E" w14:textId="77777777" w:rsidR="005A0249" w:rsidRDefault="005A0249" w:rsidP="005A0249">
      <w:r>
        <w:t xml:space="preserve"> SGA: FEAGA eta LGENF laguntzak kudeatzeko web aplikazio bat da. Hainbat modulu ditu, besteak beste eskaeren atzematea eta SIGPACi buruzko alegazioen aurkezpena, kontrol administratiboak eta bertatik bertarakoak, laguntzen kalkulua eta interesdunarekiko </w:t>
      </w:r>
      <w:r>
        <w:lastRenderedPageBreak/>
        <w:t>komunikazioa. Modu digitalean biltzen du eskatzaileen informazioa, eta haien espediente elektronikoak sortzen ditu.</w:t>
      </w:r>
    </w:p>
    <w:p w14:paraId="6D287F9A" w14:textId="77777777" w:rsidR="005A0249" w:rsidRDefault="005A0249" w:rsidP="005A0249">
      <w:r>
        <w:t> Herritarraren ataria: web aplikazio honetan, SGAren bidez aurkeztutako laguntzen eskatzaileek kontsulta telematikoa egiten ahal dute jakiteko zein diren beren espedienteen izapidetze egoera, kontrol administratiboen eta bertatik bertarakoen emaitzak, antzemandako gorabeherak, igorri zaizkien jakinarazpenak, kalkulatutako eta ordaindutako laguntzen zenbatekoak, etab. Gainera, alegazioak aurkezteko eta behin erregistratutakoan haien egoera ikusteko erabil daiteke. Funtzionalitate horiek gailu mugikorretarako SGAapp izeneko aplikazioan ere sartu dira.</w:t>
      </w:r>
    </w:p>
    <w:p w14:paraId="45B42876" w14:textId="77777777" w:rsidR="005A0249" w:rsidRDefault="005A0249" w:rsidP="005A0249">
      <w:r>
        <w:t> Monitorizazioa: kontrolerako metodologia berria, sektore aeroespazialean oinarritua, Copernicus programari esker. Sentinel izeneko sateliteen familien edo misioen behaketetatik sortutako informazioak ahalbidetzen du aldian behin eta etenik gabe egiaztatzea bateragarriak direla nekazariak aitortutako nekazaritzako jarduera eta hurrenez hurreneko irudi seriean ikusitakoa; informazio horrek, adimen artifizialeko sistemen bidez landurik eta bestelako teknologiekin osaturik –esaterako, argazki geoetiketatuak egiteko aplikazioekin edo droneekin–, aukera ematen du laguntzen onargarritasun irizpideak egiaztatzeko, neurri handian modu automatikoan, eta erabiltzaileei jakinarazteko.</w:t>
      </w:r>
    </w:p>
    <w:p w14:paraId="2B8117E7" w14:textId="77777777" w:rsidR="005A0249" w:rsidRDefault="005A0249" w:rsidP="005A0249">
      <w:r>
        <w:t> SGAFot: mugikorretarako aplikazio hau garatu da onuradunek argazki georreferentziatuak egin ahal izateko eta Administrazioari erraz bidali ahal izateko, hala eskatzen zaienean.</w:t>
      </w:r>
    </w:p>
    <w:p w14:paraId="127EB503" w14:textId="77777777" w:rsidR="005A0249" w:rsidRDefault="005A0249" w:rsidP="005A0249">
      <w:r>
        <w:t> SIEX: nekazaritzaren sektoreko datuen digitalizazioak aurrera egin behar du kudeaketaren arloan hasitako bidetik; horregatik, 2023. urtetik aurrera abian jarriko da ustiategiei buruzko informazio sistema hau. Helburua du NPEaren kudeaketan erabiltzen diren sistema guztiak erabat digitalizatzea, aurrerapauso kualitatibo handia emanez nekazari eta abeltzainekiko harremanetan erabiltzen diren tresnen modernizazioan: elkarrekin konektatuta egongo dira ustiapen koaderno elektronikoak, ustiategien erregistro autonomikoak eta nazionalak, abereen trazabilitate sistema (SITRAN), nekazaritzako ekoizpenaren erregistro orokorra (REGEPA), NPEko eskabide bakarraren erregistroa (RSU) eta beste datu-base batzuk, eta lagundu eginen diete nekazari eta abeltzainei. Ildo beretik, SGARex tresnaren bitartez nekazari eta abeltzainek beren ustiategiari buruzko informazio guztia eguneratu beharko dute; SGACex eskura jarriko zaie ustiapen koadernoa kudeatzeko, bai eta mantenugaiak kudeatzeko ere, Europako Parlamentuaren eta Kontseiluaren 2021eko abenduaren 2ko 2021/2015 (EB) Erregelamenduaren 15. artikuluaren 4.g) apartatuan eskatzen den bezala.</w:t>
      </w:r>
    </w:p>
    <w:p w14:paraId="21F3017E" w14:textId="77777777" w:rsidR="005A0249" w:rsidRDefault="005A0249" w:rsidP="005A0249">
      <w:r>
        <w:t>2. INTIA lanean ari da nekazaritzako elikagaien sektorearen eta landa ingurunearen digitalizazioan, I+Gko proiektu mordoa eta entitate nazional zein nazioartekoekiko lankidetza direla medio. Gaur egun honako lan hauek egiten ari da:</w:t>
      </w:r>
    </w:p>
    <w:p w14:paraId="028D0A9B" w14:textId="77777777" w:rsidR="005A0249" w:rsidRDefault="005A0249" w:rsidP="005A0249">
      <w:r>
        <w:t> Sektorearen digitalizazioarekin zerikusia duten nazioarteko lizitazioak eta lantalde nazionalak:</w:t>
      </w:r>
    </w:p>
    <w:p w14:paraId="77DC88E3" w14:textId="77777777" w:rsidR="005A0249" w:rsidRDefault="005A0249" w:rsidP="005A0249">
      <w:r>
        <w:t>• Digitalizazioa eta Big Data (Nekazaritza, Elikadura eta Arrantza Ministerioa): INTIAk entitate aditu gisa parte hartu du Nekazaritzako Elikagaien eta Basogintzaren Sektorearen eta Landa Ingurunearen Digitalizazio Estrategia (mapa.gob.es).</w:t>
      </w:r>
    </w:p>
    <w:p w14:paraId="627C6F97" w14:textId="77777777" w:rsidR="005A0249" w:rsidRPr="005A0249" w:rsidRDefault="005A0249" w:rsidP="005A0249">
      <w:pPr>
        <w:rPr>
          <w:lang w:val="en-US"/>
        </w:rPr>
      </w:pPr>
      <w:r w:rsidRPr="005A0249">
        <w:rPr>
          <w:lang w:val="en-US"/>
        </w:rPr>
        <w:t xml:space="preserve">• FAST: Nekazaritzako ZNren esparruan (Europako Batzordea) eta “Study for the development of a common framework for the quantitative advice of crop nutrient requirements and greenhouse gas emissions and removal assessment at farm level” ikerlanerako, lankidetzan </w:t>
      </w:r>
      <w:r w:rsidRPr="005A0249">
        <w:rPr>
          <w:lang w:val="en-US"/>
        </w:rPr>
        <w:lastRenderedPageBreak/>
        <w:t>arituz Espainiako, Frantziako, Poloniako eta Italiako entitate batzuekin, mantenugaien balantzerako FaST (Farm Sustainability Tool for Nutrients) tresnaren garapenean lan egin du.</w:t>
      </w:r>
    </w:p>
    <w:p w14:paraId="5AD1DFD3" w14:textId="77777777" w:rsidR="005A0249" w:rsidRDefault="005A0249" w:rsidP="005A0249">
      <w:r>
        <w:t>• Koaderno Digitala (NBEF): tresna honen definizioan lan egin du DATAGRI 2021 bileraren esparruan, eta arlo horretan lanean jarraitzeko direktorio batean sartu da.</w:t>
      </w:r>
    </w:p>
    <w:p w14:paraId="4084980A" w14:textId="77777777" w:rsidR="005A0249" w:rsidRDefault="005A0249" w:rsidP="005A0249">
      <w:r>
        <w:t> Digitalizazioaren eta tresna digitalen arloko I+Ga:</w:t>
      </w:r>
    </w:p>
    <w:p w14:paraId="39C9912C" w14:textId="77777777" w:rsidR="005A0249" w:rsidRDefault="005A0249" w:rsidP="005A0249">
      <w:r>
        <w:t>• EVOLTECH: digitalizazioaren arloko saiakuntza zerbitzua garatzea ahalbidetzen du EVOLTECH | Intia (intiasa.es).</w:t>
      </w:r>
    </w:p>
    <w:p w14:paraId="04D32126" w14:textId="77777777" w:rsidR="005A0249" w:rsidRDefault="005A0249" w:rsidP="005A0249">
      <w:r>
        <w:t>• App fitos: nekazaritzan baimendutako produktu fitosanitarioei buruzko informazio eguneratua edukitzeko aplikazioa.</w:t>
      </w:r>
    </w:p>
    <w:p w14:paraId="32AB7251" w14:textId="77777777" w:rsidR="005A0249" w:rsidRDefault="005A0249" w:rsidP="005A0249">
      <w:r>
        <w:t>• App riego: web-based tresna, laborearen eta zonaren arabera ureztapenari buruzko aholkuak jasotzeko Ureztatzeko aholkuak (intiasa.es).</w:t>
      </w:r>
    </w:p>
    <w:p w14:paraId="764D5A26" w14:textId="77777777" w:rsidR="005A0249" w:rsidRDefault="005A0249" w:rsidP="005A0249">
      <w:r>
        <w:t>• Abisuen estazioa: nazioartean saritutako Europako proiektu baten barnean (AGROintegra LIFE proiektua, ingurumen arriskua gutxitzekoa) garatua, Nekazaritza eta abeltzaintzako abisuen estazioak ahalbidetzen du landareen izurri eta gaitzei eta abereen gaitzen bektoreei jarraipena egitea denbora errealean eta modu georreferentziatuan.</w:t>
      </w:r>
    </w:p>
    <w:p w14:paraId="10886403" w14:textId="77777777" w:rsidR="005A0249" w:rsidRDefault="005A0249" w:rsidP="005A0249">
      <w:r>
        <w:t>• Agrogestor eta Agroasesor: web-based tresnak, App formatukoak, LIFE proiektu hauen barruan garatuak: AGROgestor – Laboreen kudeaketa kolektiboa uraren erabilerarekin eta kalitatearekin zerikusia duten ingurumen programen zerbitzuan) eta sigAGROasesor - Labore ekologikoen kudeaketa jasangarrirako tresnaAGROasesor tresnak lurzatiko jarduketen kudeaketa aholkularitzarekin lotzen du, erabakietan laguntzeko tresnen bitartez, ongarritzea, ureztatzea, laboreen satelite bidezko jarraipena eta jasangarritasunaren adierazleak direla-eta. AGROgestor tresnak behar diren bitartekoak eskaintzen ditu nekazaritza sistemen ebaluazioa egin ahal izateko, produktibitatearen, efizientziaren eta jasangarritasunaren 31 adierazle kalkulatuta.</w:t>
      </w:r>
    </w:p>
    <w:p w14:paraId="5B717279" w14:textId="77777777" w:rsidR="005A0249" w:rsidRDefault="005A0249" w:rsidP="005A0249">
      <w:r>
        <w:t>• FAIRSHARE: TEAGASCekin (Irlanda) eta “Coordination and Support Action”ekin lankidetzan, Europako aholkulari inpartzialen gaitasun digitalak indartzen ari dira, digitalizazioko tresnak, zerbitzuak eta expertise-a direla medio Fairshare Project (h2020fairshare.eu).</w:t>
      </w:r>
    </w:p>
    <w:p w14:paraId="2A416C51" w14:textId="77777777" w:rsidR="005A0249" w:rsidRDefault="005A0249" w:rsidP="005A0249">
      <w:r>
        <w:t>• BOVINE: TEAGASCekin (Irlanda) eta “Thematic Network”ekin lankidetzan, haragitarako behien sektorearen jasangarritasunari begira, funtsezko lau arlo lantzen ari dira, alegia, erresilientzia sozioekonomikoa, abereen osasuna eta ongizatea, ekoizpenaren efizientzia eta kalitatea, eta ingurumen jasangarritasuna. Digitalizazioa zeharkako tresna gisa arakatzen da Home - BovINE (bovine-eu.net).</w:t>
      </w:r>
    </w:p>
    <w:p w14:paraId="2AE52988" w14:textId="77777777" w:rsidR="005A0249" w:rsidRDefault="005A0249" w:rsidP="005A0249">
      <w:r>
        <w:t>• RUSTWATCH: Danimarkako Aarhusko Unibertsitatearekin eta “Research and Innovation Action” delakoarekin koordinaturik, helburua da alerta goiztiarreko sistema ezartzea herdoil horiarentzat, herdoil arrearentzat eta zurtoineko herdoilarentzat. Diagnostikorako instalazio partekatuak eta eragileen sareak ditu oinarri, ikerketan, landare hobekuntzan, gaitzen kudeaketan eta nekazarientzako aholkularitzan aritzen direnak, monitarizazioan, laginketan, datu trukean eta amaierako erabiltzaileentzako ezagutza-transferentzian parte hartuz RustWatch (au.dk).</w:t>
      </w:r>
    </w:p>
    <w:p w14:paraId="34771289" w14:textId="77777777" w:rsidR="005A0249" w:rsidRDefault="005A0249" w:rsidP="005A0249">
      <w:r>
        <w:t>• Smart-AKIS: sare honek lantalde batzuk sortu ditu Nafarroan, sektorea digitalizatzea eragozten duten oztopoei ekiteko; elkarlanak ahalbidetzen ditu eskualde mailan eta Nafarroako LGPko M16.2 neurriko proiektuetan Home - Smart-AKIS.</w:t>
      </w:r>
    </w:p>
    <w:p w14:paraId="570EDA39" w14:textId="77777777" w:rsidR="005A0249" w:rsidRDefault="005A0249" w:rsidP="005A0249">
      <w:r>
        <w:lastRenderedPageBreak/>
        <w:t>• Digital Innovation Hub IRIS (adimen artifiziala eta robotika industriarentzat eta gizartearentzat): Nafarroako Berrikuntza Digitalaren Polo Europarraren esparruan abiatu berri den lankidetza publiko-pribatuko IRIS proiektu bat da; lankidetzan esperientzia duten eta beren espezializazioaren araberako zerbitzuak ematen dituzten entitateen ekosistema baten bitartez hedatzen da.</w:t>
      </w:r>
    </w:p>
    <w:p w14:paraId="6FD6AF58" w14:textId="77777777" w:rsidR="005A0249" w:rsidRDefault="005A0249" w:rsidP="005A0249">
      <w:r>
        <w:t>3. Lankidetza proiektuak Nafarroako LGPko M16.2 neurrian:</w:t>
      </w:r>
    </w:p>
    <w:p w14:paraId="1A11BFBA" w14:textId="77777777" w:rsidR="005A0249" w:rsidRDefault="005A0249" w:rsidP="005A0249">
      <w:r>
        <w:t>Landa Garapeneko eta Ingurumeneko Departamentuarentzat, nekazaritzako elikagaien katearen berrikuntza eta hura osatzen duten eragileen arteko lankidetza funtsezkoak dira lehen sektorearen modernizaziorako eta bideragarritasunerako. Ustiategiek jasaten dituzten arazo zehatzei konponbide adierazgarri eta berriak bilatzea, sektoreari behar duen babesa ematea eta nekazari, lanbide-erakunde, kooperatiba, berrikuntza-zentro eta unibertsitateen arteko elkarlana oinarrizko tresna bilakatu dira aurrerabide horretan. Hori dela-eta, urtero laguntzen deialdia egiten da produktu, jardunbide, prozesu eta teknologia berriak garatzeko, Nafarroako LGParen esparruan.</w:t>
      </w:r>
    </w:p>
    <w:p w14:paraId="35F506AE" w14:textId="77777777" w:rsidR="005A0249" w:rsidRDefault="005A0249" w:rsidP="005A0249">
      <w:r>
        <w:t>Garatu diren edo gauzatzen ari diren proiektuetako batzuek zerikusia dute nekazaritzako elikagaien sektorearen digitalizazioarekin:</w:t>
      </w:r>
    </w:p>
    <w:p w14:paraId="140E1F53" w14:textId="77777777" w:rsidR="005A0249" w:rsidRDefault="005A0249" w:rsidP="005A0249">
      <w:r>
        <w:t> Arkumeen autopisaketa: erregistroa, identifikazio elektronikoarekin, eta irudiaren bidezko balidazioa. Helburua da Nafarroako arrazako haragitarako ardien hobekuntzan aurrera egitea esnearen balioari edo amatasunerako gaitasunari dagokionez, zeina arkumeen hazkundearen bitartez neurtzen baita, baskula adimendunetan haien pisua erregistratuz, berezkoa duten jakin-mina eta portaera baliaturik.</w:t>
      </w:r>
    </w:p>
    <w:p w14:paraId="7CD46C05" w14:textId="77777777" w:rsidR="005A0249" w:rsidRDefault="005A0249" w:rsidP="005A0249">
      <w:r>
        <w:t> 4.0 kudeaketa hegazti ustiategietan. Helburua da kudeaketa sistema adimenduna ezartzea hegazti haztegi intentsiboetan. Horretarako, infragorri urrunean oinarritutako klimatizazio sistema instalatu eta martxan jarriko da, giroko baldintzen etengabeko kontrolaren bidez erregulatua (AVIR sistema), produktibitatea hobetze aldera.</w:t>
      </w:r>
    </w:p>
    <w:p w14:paraId="7C40F6D8" w14:textId="77777777" w:rsidR="005A0249" w:rsidRDefault="005A0249" w:rsidP="005A0249">
      <w:r>
        <w:t> Ardien kudeaketa modernizatu eta trazabilitatea hobetzea. Helburua da ardi aziendaren kudeaketa hobetzea bitarteko elektronikoak ezarriz, horrela denbora aurreztu eta trazabilitatea bermatuko baita aberearen sorlekutik hasi eta banaketa- eta salmenta-guneraino, bizirik dagoela nahiz hildakoan.</w:t>
      </w:r>
    </w:p>
    <w:p w14:paraId="634AC68F" w14:textId="77777777" w:rsidR="005A0249" w:rsidRDefault="005A0249" w:rsidP="005A0249">
      <w:r>
        <w:t> Abeltegi mailan bazka baloratzeko teknika azkar eta eramangarriak. Helburua da NIR teknologia eramangarria ezartzea bazka analizatzeko, tresna baliagarria baita esne behien anoei eta Nafarroako esne behien ustiategien jasangarritasunari buruzko aholkularitza teknikoan.</w:t>
      </w:r>
    </w:p>
    <w:p w14:paraId="46B05329" w14:textId="77777777" w:rsidR="005A0249" w:rsidRDefault="005A0249" w:rsidP="005A0249">
      <w:r>
        <w:t> Mahastietako ureztapen beharren kalkulurako eta errendimenduaren estimazio goiztiarrerako sistema (PILOTVID). Helburua da mahastietako eguneroko kudeaketan azaltzen diren erronka tekniko garrantzitsuenetako biri erantzutea: lurzati bakoitzean errendimenduen estimazioa behar bezain goiz egitea, eta ureztapena laborearen benetako beharretara egokitzea.</w:t>
      </w:r>
    </w:p>
    <w:p w14:paraId="7573255B" w14:textId="77777777" w:rsidR="005A0249" w:rsidRDefault="005A0249" w:rsidP="005A0249">
      <w:r>
        <w:t> Abereen kudeaketa automatizatzea beharraren eta baliagarritasunaren araberako irizpideetan oinarrituta. Helburua da abereen kudeaketa hobetzea, aplikazioez eta softwareaz osatutako sistema bat sortuz, aukera emanen duena bezeroen abere eskaria, abereak ateratzeko beharrak eta abereen ezaugarriak konbinatzeko. Sistema hori osatzeko, ustiategien geolokalizazioaren bidez eraginkorragoa izanen da abereen bilketa.</w:t>
      </w:r>
    </w:p>
    <w:p w14:paraId="5D6D0F9D" w14:textId="77777777" w:rsidR="005A0249" w:rsidRDefault="005A0249" w:rsidP="005A0249">
      <w:r>
        <w:lastRenderedPageBreak/>
        <w:t> Elikagai ekologikoak eta tokikoak hiriguneetan zuzenean saltzeko merkataritza estrategiak. Helburua da merkataritza estrategia kolektiboak eta berritzaileak garatzea, ekoizleei lagunduko dietenak azken kontsumitzailearengana modu eraginkorrean iristen, zuzeneko merkaturatze bideak erabiliz.</w:t>
      </w:r>
    </w:p>
    <w:p w14:paraId="3BFCE81B" w14:textId="77777777" w:rsidR="005A0249" w:rsidRDefault="005A0249" w:rsidP="005A0249">
      <w:r>
        <w:t> Irakurgailu-igorgailuak ezartzea ardi latxaren eta Nafarroako arrazaren hobekuntza genetikoko ezaugarri berrietarako. Helburua da landa-lanean datu bilketaren trazabilitatea hobetzea, bai liburu genealogikoan bai ekoizpenen kontrolean erregistro fidagarria edukitzeko, bi arrazen hautespen eskemetan hobetu nahi diren ezaugarri berezietara egokitua (amatasunerako gaitasunera eta bizitza luzera, hurrenez hurren)</w:t>
      </w:r>
    </w:p>
    <w:p w14:paraId="70612720" w14:textId="77777777" w:rsidR="005A0249" w:rsidRDefault="005A0249" w:rsidP="005A0249">
      <w:r>
        <w:t> Smart managing wine. Helburua da jasangarritasuna kudeatzeko sistema bat diseinatu eta inplementatzea web ingurune batean, nekazaritza-ustiategi eta ardandegi baten portaera ebaluatu ahal izateko, oinarritzat harturik gizarte-, ekonomia- eta ingurumen-adierazle (KPI) batzuk.</w:t>
      </w:r>
    </w:p>
    <w:p w14:paraId="5A26F63A" w14:textId="77777777" w:rsidR="005A0249" w:rsidRDefault="005A0249" w:rsidP="005A0249">
      <w:r>
        <w:t> Mahastizaintzarekin lotutako ekosistemak lehengoratu, zaindu eta hobetzeko laborantza-estrategiak (VIÑASOSTENIBLE). Helburua da mahastiak kudeatzeko eredu berri bat garatzea, nekazaritzako jardueraren eragina konpentsatuko duena, habitatak hobetuz eta fitosanitarioen erabilera murriztuz. Horretarako, horiek emateko sistema eraginkorragoak eta erabakitzen laguntzeko tresnak (DSS) erabiliko dira.</w:t>
      </w:r>
    </w:p>
    <w:p w14:paraId="23C0F5CD" w14:textId="77777777" w:rsidR="005A0249" w:rsidRDefault="005A0249" w:rsidP="005A0249">
      <w:r>
        <w:t> Haragitarako behi eta ardi aziendaren abere-ongizatea ziurtatzeko sistema. Helburua da abere-ongizatearen ziurtapen sistema bat sortzea haragitarako behi eta ardi aziendaren sektorearentzat, abeltzainen balidazioarekin.</w:t>
      </w:r>
    </w:p>
    <w:p w14:paraId="3CA26E13" w14:textId="77777777" w:rsidR="005A0249" w:rsidRDefault="005A0249" w:rsidP="005A0249">
      <w:r>
        <w:t> Datuen kudeaketa integrala, ureztapen eraginkorrerako (GESRIEGO). Helburua da modu integralean kudeatzea ureztapenaren plangintza eraginkorrari buruz han eta hemen dagoen informazioa, nekazaritzan ureztatze-uraren erabilera eraginkorragoa lortzeko, ureztalurretako ureztatzaile-elkarte eta kooperatibetan ureztatze-uraren erabilera eraginkorra sustatzeko eta lurzati maldatsuetako lurzoru galeran aspertsiozko ureztapenak duen eragina ebaluatzeko.</w:t>
      </w:r>
    </w:p>
    <w:p w14:paraId="3E659602" w14:textId="77777777" w:rsidR="005A0249" w:rsidRDefault="005A0249" w:rsidP="005A0249">
      <w:r>
        <w:t> Zereal haziak ziurtatzeko prozesurako teknologiak. Helburua da teknologia berriak erabiltzea zereal hazien ziurtapen prozesua hobetzeko, bai lurzatian, baita kooperatiban egiten den hautespen prozesuan ere.</w:t>
      </w:r>
    </w:p>
    <w:p w14:paraId="5A38B307" w14:textId="77777777" w:rsidR="005A0249" w:rsidRDefault="005A0249" w:rsidP="005A0249">
      <w:r>
        <w:t> Nafarroako Aratxea adierazpen geografiko babestuko abereen autopisaketa. Helburua da ustiategi pilotu batzuetan baskula digitalak instalatzea, abereen pisuari buruzko datuak gorde eta igorriko dituztenak. Horrela datu horiek erabiltzen ahalko dira Nafarroako Aratxea AGBaren hobekuntza genetikorako, abeltzainen aholkularitzarako eta autokontrolerako.</w:t>
      </w:r>
    </w:p>
    <w:p w14:paraId="4C38E763" w14:textId="77777777" w:rsidR="005A0249" w:rsidRDefault="005A0249" w:rsidP="005A0249">
      <w:r>
        <w:t> Oidioaren iragarpen eredua Nafarroako mahasti jasangarrietarako (OIVINA). Helburua da Nafarroako nekazaritzaren eta klimaren baldintzetara egokitutako iragarpen eredu bat garatzea oidiorako, laborearen maneiua kontuan hartuko duena, eta iragarpenak doitzeko eta fungizidak aurrezteko bidea emanen duten aldagaiak gehitzea.</w:t>
      </w:r>
    </w:p>
    <w:p w14:paraId="3E11A49F" w14:textId="77777777" w:rsidR="005A0249" w:rsidRDefault="005A0249" w:rsidP="005A0249">
      <w:r>
        <w:t> Nekazaritza eta abeltzaintzako ekosistemak lehengoratu, zaindu eta hobetzeko ekintzak, ingurumena eta abereak monitorizatzeko gailuek bildutako datuen analisian oinarrituak. Helburua da teknologia berriak erabiliz informazioa ematea ingurune horietako ekosistemak zaintzeko eta hobetzeko erabakiak hartu ahal izateko.</w:t>
      </w:r>
    </w:p>
    <w:p w14:paraId="45E53191" w14:textId="77777777" w:rsidR="005A0249" w:rsidRDefault="005A0249" w:rsidP="005A0249">
      <w:r>
        <w:t>4. PERTE proiektuak.</w:t>
      </w:r>
    </w:p>
    <w:p w14:paraId="04AB5E4C" w14:textId="77777777" w:rsidR="005A0249" w:rsidRDefault="005A0249" w:rsidP="005A0249">
      <w:r>
        <w:lastRenderedPageBreak/>
        <w:t>Doitasuneko nekazaritzak eta 4.0 teknologiek nekazaritzako ekoizpen sistema guztietan hedatzen ahal den eredua osatzen dute, eta ekoizleek beren ustiategietan ezartzen ahal dute. Hala, PRTRren 3. osagaiaren esparruan C3.I4 inbertsioa ezarri da, Nekazaritzaren eta abeltzaintzaren jasangarritasuna eta lehiakortasuna sustatzeko Plana (III) xede duena. Ekipamenduen modernizazioa eta teknologia horien erabilera azkartzeko berariazko ildo bat aurreikusten da. Laguntzen bidez sustatu nahi da inbertsioak egitea hainbat ekipamendu, gailu eta software aplikaziotan. Askotariko irismen teknologikoak dituzte, eta konbinatu egin daitezke inbertsio proiektuetan. Hainbat teknifikazio maila hartzen dituzte: sentsoreak, prozesadoreak eta kontrolagailuak, zeinen eginkizuna baita makina gidatzea, lan aldakorra, mapatzea, datuak erregistratzea edo makinan erreakzio zehatz bat eragitea, edo hiru helburu horiek batera, edo elementu horien arteko elkarrekintza zein komunikazioa hainbat makinatan.</w:t>
      </w:r>
    </w:p>
    <w:p w14:paraId="3D4D3C30" w14:textId="77777777" w:rsidR="005A0249" w:rsidRDefault="005A0249" w:rsidP="005A0249">
      <w:r>
        <w:t>2022an, departamentuak sektorearen digitalizazioa hobetuko duten laguntza lerroak abiaraziko ditu, hala nola:</w:t>
      </w:r>
    </w:p>
    <w:p w14:paraId="570AC837" w14:textId="77777777" w:rsidR="005A0249" w:rsidRDefault="005A0249" w:rsidP="005A0249">
      <w:r>
        <w:t> Berotegien eraldatze integrala eta modernizazioa.</w:t>
      </w:r>
    </w:p>
    <w:p w14:paraId="53AFCA75" w14:textId="77777777" w:rsidR="005A0249" w:rsidRDefault="005A0249" w:rsidP="005A0249">
      <w:r>
        <w:t> Energia-efizientzia eta energia berriztagarriak (biogasa eta nekazaritzako biomasa).</w:t>
      </w:r>
    </w:p>
    <w:p w14:paraId="19F6DA99" w14:textId="77777777" w:rsidR="005A0249" w:rsidRDefault="005A0249" w:rsidP="005A0249">
      <w:r>
        <w:t> Doitasuneko nekazaritza eta 4.0 teknologiak nekazaritza eta abeltzaintza sektorean.</w:t>
      </w:r>
    </w:p>
    <w:p w14:paraId="2E2CEF3B" w14:textId="77777777" w:rsidR="005A0249" w:rsidRDefault="005A0249" w:rsidP="005A0249">
      <w:r>
        <w:t>5. Nekazaritzako ustiategientzako aholkularitza.</w:t>
      </w:r>
    </w:p>
    <w:p w14:paraId="0CE2877F" w14:textId="77777777" w:rsidR="005A0249" w:rsidRDefault="005A0249" w:rsidP="005A0249">
      <w:r>
        <w:t>Landa Garapeneko eta Ingurumeneko Departamentuak M02. Nekazaritzako ustiategientzako aholkularitza, kudeaketa eta ordezkapen zerbitzuak neurriaren barnean sustatutako jarduera da. Nafarroan onartutako aholkularitza entitatea den INTIAri enkargatzen zaio urtero jarduera hori. Helburua da nekazari eta abeltzainei laguntzea nekazaritza eta abeltzaintzako teknika eta teknologia berriak erabil ditzaten eta Europar Batasunak ezarritako araudia eta legezko kudeaketa-baldintzak bete ditzaten hainbat arlotan (ingurumena, osasun publikoa, elikagaien segurtasuna, abereen osasuna eta ongizatea, laneko segurtasuna, etab.). Onuradunek aholkuak jasotzen dituzte digitalizazioari, aplikazio informatikoei eta kontabilitate programei buruz, beste gai batzuen artean.</w:t>
      </w:r>
    </w:p>
    <w:p w14:paraId="6974DD8A" w14:textId="77777777" w:rsidR="005A0249" w:rsidRDefault="005A0249" w:rsidP="005A0249">
      <w:r>
        <w:t>Iruñean, 2022ko martxoaren 3an</w:t>
      </w:r>
    </w:p>
    <w:p w14:paraId="180A0BD7" w14:textId="4363DF22" w:rsidR="00F36B3E" w:rsidRDefault="005A0249" w:rsidP="005A0249">
      <w:r>
        <w:t>Landa Garapeneko eta Ingurumeneko kontseilaria: Itziar Gómez López</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49"/>
    <w:rsid w:val="004D78F1"/>
    <w:rsid w:val="0052752B"/>
    <w:rsid w:val="005A0249"/>
    <w:rsid w:val="006C0DE1"/>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B5E2"/>
  <w15:chartTrackingRefBased/>
  <w15:docId w15:val="{37BEDC58-CB59-43FD-969A-56FE5F0A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2827</Words>
  <Characters>15551</Characters>
  <Application>Microsoft Office Word</Application>
  <DocSecurity>0</DocSecurity>
  <Lines>129</Lines>
  <Paragraphs>36</Paragraphs>
  <ScaleCrop>false</ScaleCrop>
  <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2022-04-11T05:25:00Z</dcterms:created>
  <dcterms:modified xsi:type="dcterms:W3CDTF">2022-04-11T05:25:00Z</dcterms:modified>
</cp:coreProperties>
</file>