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902F" w14:textId="77777777" w:rsidR="00287C25" w:rsidRDefault="00287C25" w:rsidP="00287C25">
      <w:r>
        <w:t>En sesión celebrada el día 11 de abril de 2022 de 2022, la Junta de Portavoces del Parlamento de Navarra aprobó la siguiente declaración:</w:t>
      </w:r>
    </w:p>
    <w:p w14:paraId="3B615954" w14:textId="77777777" w:rsidR="00287C25" w:rsidRDefault="00287C25" w:rsidP="00287C25">
      <w:r>
        <w:t>“1. El Parlamento de Navarra se adhiere a la Campaña #MilMillonesdeVoces promovida por la Campaña Mundial por la Educación (CME).</w:t>
      </w:r>
    </w:p>
    <w:p w14:paraId="20ACC7E8" w14:textId="77777777" w:rsidR="00287C25" w:rsidRDefault="00287C25" w:rsidP="00287C25">
      <w:r>
        <w:t>2. El Parlamento de Navarra se compromete, en el ámbito de su competencia, a asegurar los incrementos en el presupuesto educativo prioritariamente hacia aquellas personas y colectivos más vulnerables, garantizando la educación como un Derecho Humano.</w:t>
      </w:r>
    </w:p>
    <w:p w14:paraId="1F7DC156" w14:textId="77777777" w:rsidR="00287C25" w:rsidRDefault="00287C25" w:rsidP="00287C25">
      <w:r>
        <w:t>3. El Parlamento de Navarra se compromete a actuar, en el ámbito de su competencia, para aliviar la deuda de los países menos desarrollados incluyendo medidas que alienten la inversión en servicios públicos básicos como la educación.</w:t>
      </w:r>
    </w:p>
    <w:p w14:paraId="366EC09B" w14:textId="77777777" w:rsidR="00287C25" w:rsidRDefault="00287C25" w:rsidP="00287C25">
      <w:r>
        <w:t>4. El Parlamento de Navarra se compromete a continuar con su promoción de la política navarra de cooperación al desarrollo y solidaridad internacional que permita apoyar el desarrollo humano en comunidades de los países empobrecidos y contribuir a paliar los efectos derivados de situaciones de emergencia humanitaria, así como a desarrollar actuaciones de sensibilización y educación transformadora para la ciudadanía global en Navarra. Todo ello manteniendo cauces de comunicación-participación entre el Parlamento y las ONGD, colectivos e instituciones, que realizan un trabajo continuado en el ámbito foral en materia de cooperación al desarrollo y solidaridad internacional.</w:t>
      </w:r>
    </w:p>
    <w:p w14:paraId="51DFD545" w14:textId="77777777" w:rsidR="00287C25" w:rsidRDefault="00287C25" w:rsidP="00287C25">
      <w:r>
        <w:t>5. El Parlamento de Navarra se compromete, en el ámbito de su competencia, a trabajar por los objetivos de la Agenda 2030 de los Objetivos de Desarrollo Sostenible (ODS), muy en especial por los objetivos educativos, velando por una educación transformadora, promotora de paz y cohesión social.</w:t>
      </w:r>
    </w:p>
    <w:p w14:paraId="1305A58A" w14:textId="77777777" w:rsidR="00287C25" w:rsidRDefault="00287C25" w:rsidP="00287C25">
      <w:r>
        <w:t>6. El Parlamento de Navarra se compromete a atender adecuadamente a la profesión docente, agradeciendo su esfuerzo por paliar las consecuencias educativas durante la pandemia y reconociendo su labor, ya que sin ellos y ellas no habrá posibilidad de alcanzar una educación de calidad equitativa e inclusiva en nuestras escuelas.</w:t>
      </w:r>
    </w:p>
    <w:p w14:paraId="5AAC6112" w14:textId="77777777" w:rsidR="00287C25" w:rsidRDefault="00287C25" w:rsidP="00287C25">
      <w:r>
        <w:t>7. El Parlamento de Navarra se compromete a reconocer y respetar los centros educativos como espacios seguros, que garantizan que toda su comunidad pueda aprender y enseñar con seguridad, velando por el cumplimiento del derecho a la educación, en igualdad de oportunidades a todas las personas sin importar su edad, género, religión, clase social o diferentes capacidades.” (10-22/DEC-00019).</w:t>
      </w:r>
    </w:p>
    <w:p w14:paraId="2214C363" w14:textId="77777777" w:rsidR="00287C25" w:rsidRDefault="00287C25" w:rsidP="00287C25">
      <w:r>
        <w:t>Pamplona, 11 de abril de 2022 de 2022</w:t>
      </w:r>
    </w:p>
    <w:p w14:paraId="49EBA9F0" w14:textId="11986A42" w:rsidR="00F36B3E" w:rsidRDefault="00287C25" w:rsidP="00287C25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25"/>
    <w:rsid w:val="00287C25"/>
    <w:rsid w:val="004D78F1"/>
    <w:rsid w:val="0052752B"/>
    <w:rsid w:val="006C0DE1"/>
    <w:rsid w:val="00757C47"/>
    <w:rsid w:val="00AF1417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C7DA"/>
  <w15:chartTrackingRefBased/>
  <w15:docId w15:val="{ACBA567C-C763-4A00-9ECF-EAC4FEEC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2022-04-21T12:17:00Z</dcterms:created>
  <dcterms:modified xsi:type="dcterms:W3CDTF">2022-04-21T12:17:00Z</dcterms:modified>
</cp:coreProperties>
</file>