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28 de abril de 2022, el Pleno de la Cámara rechazó la moción por la que el Parlamento de Navarra apoya las reivindicaciones de la Plataforma 0-3 y apuesta por la dignificación del ciclo 0-3 como ciclo educativo, presentada por los G.P. Geroa Bai, EH Bildu Nafarroa y Mixto-Izquierda-Ezkerra y publicada en el Boletín Oficial del Parlamento de Navarra núm. 51 de 26 de abril de 2022.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29 de abril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