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Conforme a las Normas para la Elección de la directora o director de la Oficina de Buenas Prácticas y Anticorrupción de la Comunidad Foral de Navarra, aprobadas por Acuerdo de esta Mesa del pasado 9 de mayo de 2022, (BOPN n.º 61 de 12 de mayo de 2022),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Proclamar como candidata a directora de la Oficina de Buenas Prácticas y Anticorrupción de la Comunidad Foral de Navarra a D.ª Edurne Eginoa Antxo, a propuesta de los Grupos Parlamentarios Partido Socialista de Navarra, Geroa Bai, EH Bildu Nafarroa y la A.P.F. de Podemos Ahal Dugu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mayo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