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Expansión egunkarian duela gutxi argitaratutako DyB txostenari buruzkoa (10-22/POR-00220).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zer dela-eta bilakatu da Nafarroa beren egoitza soziala Nafarroara aldatzen duten enpresen eta beste autonomia erkidegoetara eramaten dutenen arteko saldo okerrena duen erkidegoa, Expansión egunkarian duela gutxi argitaratutako DyB txostenaren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