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interpelación sobre la política del Gobierno de Navarra en materia de política lingüística,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Iñaki Iriarte López, miembro de las Cortes de Navarra, adscrito al Grupo Parlamentario de Navarra Suma (NA+) y al amparo de lo dispuesto en el Reglamento de la Cámara, presenta para su debate en el Pleno una interpelación sobre política del Gobierno de Navarra en materia de política lingüística.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Plan Estratégico del Euskera sigue pendiente de aprobación y por ello interesa conocer qué políticas tiene pensadas el Gobierno y cuáles son las razones por las que el plan sigue sin aprobarse.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8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