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Hitzarmen Ekonomikoaren aldaketa onesteari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Ramón Alzórriz Goñi jaunak, Legebiltzarreko Erregelamenduak ezarritakoaren babesean, honako gaurkotasun handiko galdera hau egiten du, lehen lehendakariorde eta Lehendakaritzako, Berdintasuneko, Funtzio Publikoko eta Barneko kontseilariak 2022ko irailaren 29ko Osoko Bilkuran ahoz erantzun dezan:</w:t>
      </w:r>
    </w:p>
    <w:p>
      <w:pPr>
        <w:pStyle w:val="0"/>
        <w:suppressAutoHyphens w:val="false"/>
        <w:rPr>
          <w:rStyle w:val="1"/>
        </w:rPr>
      </w:pPr>
      <w:r>
        <w:rPr>
          <w:rStyle w:val="1"/>
        </w:rPr>
        <w:t xml:space="preserve">2022ko irailaren 29an Diputatuen Kongresuan eztabaidatuko da Estatuaren eta Nafarroako Foru Komunitatearen arteko Hitzarmen Ekonomikoaren aldaketa.</w:t>
      </w:r>
    </w:p>
    <w:p>
      <w:pPr>
        <w:pStyle w:val="0"/>
        <w:suppressAutoHyphens w:val="false"/>
        <w:rPr>
          <w:rStyle w:val="1"/>
        </w:rPr>
      </w:pPr>
      <w:r>
        <w:rPr>
          <w:rStyle w:val="1"/>
        </w:rPr>
        <w:t xml:space="preserve">Nafarroako Gobernuak zer balorazio egiten du Hitzarmen Ekonomikoaren aldaketa onesteari buruz?</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