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José Javier Esparza Abaurrea jaunak aurkeztutako gaurkotasun handiko galdera, automobilgin</w:t>
      </w:r>
      <w:r>
        <w:rPr>
          <w:rStyle w:val="1"/>
        </w:rPr>
        <w:t xml:space="preserve">tz</w:t>
      </w:r>
      <w:r>
        <w:rPr>
          <w:rStyle w:val="1"/>
        </w:rPr>
        <w:t xml:space="preserve">a-sektoreko enpresak eta lanpostuak manten</w:t>
      </w:r>
      <w:r>
        <w:rPr>
          <w:rStyle w:val="1"/>
        </w:rPr>
        <w:t xml:space="preserve">tz</w:t>
      </w:r>
      <w:r>
        <w:rPr>
          <w:rStyle w:val="1"/>
        </w:rPr>
        <w:t xml:space="preserve">e aldera Nafarroako Gobernuak dituen ekimenei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Hurrengo 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 dagoen José Javier Esparza Abaurrea jaunak gaurkotasun handiko honako galdera hau aurkezten du, Nafarroako Gobernuko lehendakariak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ekimen gauzatuko ditu zure gobernuak automobilgin</w:t>
      </w:r>
      <w:r>
        <w:rPr>
          <w:rStyle w:val="1"/>
        </w:rPr>
        <w:t xml:space="preserve">tz</w:t>
      </w:r>
      <w:r>
        <w:rPr>
          <w:rStyle w:val="1"/>
        </w:rPr>
        <w:t xml:space="preserve">a-sektoreko enpresak eta enplegua manten</w:t>
      </w:r>
      <w:r>
        <w:rPr>
          <w:rStyle w:val="1"/>
        </w:rPr>
        <w:t xml:space="preserve">tz</w:t>
      </w:r>
      <w:r>
        <w:rPr>
          <w:rStyle w:val="1"/>
        </w:rPr>
        <w:t xml:space="preserve">en lagun</w:t>
      </w:r>
      <w:r>
        <w:rPr>
          <w:rStyle w:val="1"/>
        </w:rPr>
        <w:t xml:space="preserve">tz</w:t>
      </w:r>
      <w:r>
        <w:rPr>
          <w:rStyle w:val="1"/>
        </w:rPr>
        <w:t xml:space="preserve">eko, kontuan hartuta sektorea ibilgailu elektrikoran</w:t>
      </w:r>
      <w:r>
        <w:rPr>
          <w:rStyle w:val="1"/>
        </w:rPr>
        <w:t xml:space="preserve">tz</w:t>
      </w:r>
      <w:r>
        <w:rPr>
          <w:rStyle w:val="1"/>
        </w:rPr>
        <w:t xml:space="preserve"> eralda</w:t>
      </w:r>
      <w:r>
        <w:rPr>
          <w:rStyle w:val="1"/>
        </w:rPr>
        <w:t xml:space="preserve">tz</w:t>
      </w:r>
      <w:r>
        <w:rPr>
          <w:rStyle w:val="1"/>
        </w:rPr>
        <w:t xml:space="preserve">eko prozesuan dagoela?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