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atletismoko pista estali bat eraikitzeari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Atletismoko pista estali bat eraikitzeari buruz,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jaso al du enpresa pribatuen eskaintzarik hori eraikitzeko eta ustiatzeko?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Erantzuna baiezkoa bada, zer balorazio egiten du eskaintza edo proiektu horiei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