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19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si, desde la aprobación del Plan de Discapacidad de Navarra 2019-2025, se ha llevado a cabo algún programa de concienciación e información sobre discapacidad para el tejido empresarial,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19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 llevado a cabo algún programa de concienciación e información sobre discapacidad para el tejido empresarial?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¿Con qué presupuesto y en qué fechas?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De ser así, ¿en qué formatos (materiales informativos, charlas, talleres, etc.)?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4.- De ser así, ¿se ha facilitado la participación de las personas con discapacidad? ¿De qué manera?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13 de diciembre de 2022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