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jakiteko ea, Nafarroako 2019-2025 Desgaitasun Plana onetsi zenetik, Nafarroako Irisgarritasun Unibertsaleko I. Plana 12/2018 foru-legearen arabera egin d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tsi zenetik, egin al da Nafarroako Irisgarritasun Unibertsaleko I. Plana 12/2018 foru-legearen araber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iz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Hala izatera, genero-ikuspegia aintzat hartu al da? Nol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3an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