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realizado una evaluación continua de los programas, planes, recursos, servicios y proyectos sobre discapacidad de la Administración Foral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realizado una evaluación continua de los programas, planes, recursos, servicios y proyectos sobre discapacidad de la Administración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