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2022ko abenduaren 19an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Jorge Esparza Garrido jaunak aurkezturiko galdera, jakiteko ea, Nafarroako 2019-2025 Desgaitasun Plana onetsi zenetik, jarraipen edo ebaluaziorik egin den ikusizko komunikabideen programazioan, lan zinematografikoetan eta ikus-entzunezkoetan, audiodeskribapeneko, azpititulazioko eta zeinu-hizkuntzaren interpretazioko sistemak txertatzearen inguruan.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19an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atxikia dagoen Jorge Esparza Garrido jaunak, Legebiltzarraren Erregelamenduan ezarritakoaren babesean, galdera hauek aurkezten ditu, idatziz erantzun dakizkion: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1.- Nafarroako 2019-2025 Desgaitasun Plana onetsi zenetik, egin al da jarraipen edo ebaluaziorik ikusizko komunikabideen programazioan, lan zinematografikoetan eta ikus-entzunezkoetan, audiodeskribapeneko, azpititulazioko eta zeinu-hizkuntzaren interpretazioko sistemak txertatzearen inguruan?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2.- Nola eta noiz?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2022ko abenduaren 14an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Jorge Esparza Garrido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