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aurkezturiko mozioa, zeinaren bidez Espainiako Gobernua premiatzen baita diseinatu eta finka dezan erreferentziazko zentroen sare bat sexu-organoak aldatzeko ebakuntzetarako.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parlamentarioari atxikitako parlamentari Jabi Arakama Urtiaga jaunak, Legebiltzarreko Erregelamenduan xedatutakoaren babesean, honako mozio hau aurkezten du, Legebiltzarraren Osoko Bilkuran eztabaidatzeko.</w:t>
      </w:r>
    </w:p>
    <w:p>
      <w:pPr>
        <w:pStyle w:val="0"/>
        <w:suppressAutoHyphens w:val="false"/>
        <w:rPr>
          <w:rStyle w:val="1"/>
        </w:rPr>
      </w:pPr>
      <w:r>
        <w:rPr>
          <w:rStyle w:val="1"/>
        </w:rPr>
        <w:t xml:space="preserve">Gaur egun, sexu-organoak aldatzeko ebakuntzak egin behar dituzten herritar nafarrek (baginoplastia eta faloplastia, nagusiki) Malagako probintzian dagoen osasun-zentro batean egin behar izaten dute. Zentro hori Iruñetik 900 kilometro baino gehiagora dago, eta pertsona horiek, ebakuntzak egiteko bertaratu behar izateaz gainera, horiekin lotutako kontsultetara ere joan behar izaten dute, ebakuntzaren aurretik zein ostean. Gainera, eskaria oso handia denez, zentroaren itxarote-zerrenda zenbait urtekoa da (sei urtetik gorakoa, baginoplastien kasuan). Horrek guztiak jasangaitz egiten du pertsona horien egoera.</w:t>
      </w:r>
    </w:p>
    <w:p>
      <w:pPr>
        <w:pStyle w:val="0"/>
        <w:suppressAutoHyphens w:val="false"/>
        <w:rPr>
          <w:rStyle w:val="1"/>
        </w:rPr>
      </w:pPr>
      <w:r>
        <w:rPr>
          <w:rStyle w:val="1"/>
        </w:rPr>
        <w:t xml:space="preserve">Beste alde batetik, jakina da Gurutzetako Unibertsitate Ospitalean (Bizkaia) horrelako ebakuntzak egiten ari direla, arrakasta egiaztatuz; beraz, baztertu ezin dugun aukera bat dakarkigu horrek. Nafarroako Foru Komunitatearen eta Euskal Autonomia Erkidegoaren artean hitzarmen bat sinatuko balitz Gurutzetako zentroa izan dadin erreferentziazko zentroa horrelako ebakuntza bat egin nahi duten nafarrentzat, hobekuntza nabarmena ekarriko luke pertsona horien bizi-kalitaterako, eta hori nahiko konplikatua da bestela ere, transexualek gure gizartean pairatzen dituzten diskriminazio ugariak direla-eta.</w:t>
      </w:r>
    </w:p>
    <w:p>
      <w:pPr>
        <w:pStyle w:val="0"/>
        <w:suppressAutoHyphens w:val="false"/>
        <w:rPr>
          <w:rStyle w:val="1"/>
        </w:rPr>
      </w:pPr>
      <w:r>
        <w:rPr>
          <w:rStyle w:val="1"/>
        </w:rPr>
        <w:t xml:space="preserve">Alabaina, proposamen hori (pertsona transexual nafarren eta haien senideen egoera hobetuko lukeena zalantzarik gabe) ez da nahikoa Estatu osoan sexu-organoak aldatzeko ebakuntzen inguruan dagoen arazoari osoko lanketa bat emateko. Behar-beharrezkoa da Espainiako Gobernuak egoera antolatzea, plangintza serios eta zorrotz batean oinarrituta, herrialde osoko pertsona transexualek hurbileko eta kalitatezko erreferentzia-zentro bat izan dezaten, modu erosoenean eta ahalik eta denbora laburrenean iritsi ahal izateko horra. Hori izango litzateke pertsona transexual guztien eskubideen benetako bermea ziurtatzeko modu bakarra, haien bizitokia edozein izanda ere.</w:t>
      </w:r>
    </w:p>
    <w:p>
      <w:pPr>
        <w:pStyle w:val="0"/>
        <w:suppressAutoHyphens w:val="false"/>
        <w:rPr>
          <w:rStyle w:val="1"/>
        </w:rPr>
      </w:pPr>
      <w:r>
        <w:rPr>
          <w:rStyle w:val="1"/>
        </w:rPr>
        <w:t xml:space="preserve">Hori guztia dela-eta, honako erabaki-proposamen hau aurkezten dugu:</w:t>
      </w:r>
    </w:p>
    <w:p>
      <w:pPr>
        <w:pStyle w:val="0"/>
        <w:suppressAutoHyphens w:val="false"/>
        <w:rPr>
          <w:rStyle w:val="1"/>
        </w:rPr>
      </w:pPr>
      <w:r>
        <w:rPr>
          <w:rStyle w:val="1"/>
        </w:rPr>
        <w:t xml:space="preserve">1. Nafarroako Parlamentuak Espainiako Gobernua premiatzen du diseinatu eta finka dezan erreferentziazko zentroen sare bat sexu-organoak aldatzeko ebakuntzetarako, horien kalitate gorena ziurtatze aldera herrialde osoko herritarrei, bai eta hurbiltasun fisiko handiagoa eta gaur egun dauden itxarote-zerrenden murrizketa nabarmena ere.</w:t>
      </w:r>
    </w:p>
    <w:p>
      <w:pPr>
        <w:pStyle w:val="0"/>
        <w:suppressAutoHyphens w:val="false"/>
        <w:rPr>
          <w:rStyle w:val="1"/>
        </w:rPr>
      </w:pPr>
      <w:r>
        <w:rPr>
          <w:rStyle w:val="1"/>
        </w:rPr>
        <w:t xml:space="preserve">2. Nafarroako Parlamentuak Nafarroako Gobernua premiatzen du hitzarmen berri bat sinatu dezan osasun-alorrean Euskal Autonomia Erkidegoarekin, xedatuko duena sexu-organoak aldatzeko ebakuntza bat behar duten nafarrek Gurutzetako Unibertsitate Ospitalean egiten ahalko dutela ebakuntza.</w:t>
      </w:r>
    </w:p>
    <w:p>
      <w:pPr>
        <w:pStyle w:val="0"/>
        <w:suppressAutoHyphens w:val="false"/>
        <w:rPr>
          <w:rStyle w:val="1"/>
        </w:rPr>
      </w:pPr>
      <w:r>
        <w:rPr>
          <w:rStyle w:val="1"/>
        </w:rPr>
        <w:t xml:space="preserve">Iruñean, 2022ko abenduaren 22an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