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legegintzaldi honetan lanbide arteko gutxieneko soldata 1080 eurora bitarte igo izanaren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Nuria Medina Santos andreak, Legebiltzarreko Erregelamenduak ezarritakoaren babesean, honako galdera hau egiten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Gobernuak ia ehuneko 40 igo du lanbide arteko gutxieneko soldata legegintzaldi honetan, 1080 eurokoa izateraino. Nafarroako Gobernuak zer balorazio egiten du horri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