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A14E" w14:textId="77777777" w:rsidR="002E163F" w:rsidRPr="002E163F" w:rsidRDefault="002E163F" w:rsidP="00F44405">
      <w:pPr>
        <w:pStyle w:val="Style"/>
        <w:spacing w:before="100" w:beforeAutospacing="1" w:after="200" w:line="276" w:lineRule="auto"/>
        <w:ind w:right="475" w:firstLine="708"/>
        <w:textAlignment w:val="baseline"/>
        <w:rPr>
          <w:bCs/>
          <w:sz w:val="22"/>
          <w:szCs w:val="22"/>
          <w:rFonts w:ascii="Calibri" w:hAnsi="Calibri" w:cs="Calibri"/>
        </w:rPr>
      </w:pPr>
      <w:r>
        <w:rPr>
          <w:sz w:val="22"/>
          <w:rFonts w:ascii="Calibri" w:hAnsi="Calibri"/>
        </w:rPr>
        <w:t xml:space="preserve">23PES-160</w:t>
      </w:r>
    </w:p>
    <w:p w14:paraId="5BA4A72A" w14:textId="769340AD" w:rsidR="002E163F" w:rsidRPr="002E163F" w:rsidRDefault="00F44405" w:rsidP="00F44405">
      <w:pPr>
        <w:pStyle w:val="Style"/>
        <w:spacing w:before="100" w:beforeAutospacing="1" w:after="200" w:line="276" w:lineRule="auto"/>
        <w:ind w:left="708" w:right="466"/>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Iñaki Iriarte López jaunak, Legebiltzarreko Erregelamenduan ezarritakoaren babesean, honako galdera hau aurkezten du, Memoria eta Bizikidetzako, Kanpo Ekintzako eta Euskarako kontseilariak idatziz erantzun diezaion:</w:t>
      </w:r>
      <w:r>
        <w:rPr>
          <w:sz w:val="22"/>
          <w:rFonts w:ascii="Calibri" w:hAnsi="Calibri"/>
        </w:rPr>
        <w:t xml:space="preserve"> </w:t>
      </w:r>
      <w:r>
        <w:rPr>
          <w:sz w:val="22"/>
          <w:rFonts w:ascii="Calibri" w:hAnsi="Calibri"/>
        </w:rPr>
        <w:t xml:space="preserve">Zure departamentuak –edo honen aurrekoak, Herritarrekiko Harremanetako Departamentuak– ezer egin al du Errepublikako gobernuaren kontrolpeko lurraldean 1936tik 1939ra bitarte eraildako nafarren aitortzari begira?</w:t>
      </w:r>
      <w:r>
        <w:rPr>
          <w:sz w:val="22"/>
          <w:rFonts w:ascii="Calibri" w:hAnsi="Calibri"/>
        </w:rPr>
        <w:t xml:space="preserve"> </w:t>
      </w:r>
    </w:p>
    <w:p w14:paraId="747E2EDB" w14:textId="77777777" w:rsidR="002E163F" w:rsidRDefault="00F44405" w:rsidP="00F44405">
      <w:pPr>
        <w:pStyle w:val="Style"/>
        <w:spacing w:before="100" w:beforeAutospacing="1" w:after="200" w:line="276" w:lineRule="auto"/>
        <w:ind w:right="475" w:firstLine="708"/>
        <w:textAlignment w:val="baseline"/>
        <w:rPr>
          <w:sz w:val="22"/>
          <w:szCs w:val="22"/>
          <w:rFonts w:ascii="Calibri" w:eastAsia="Arial" w:hAnsi="Calibri" w:cs="Calibri"/>
        </w:rPr>
      </w:pPr>
      <w:r>
        <w:rPr>
          <w:sz w:val="22"/>
          <w:rFonts w:ascii="Calibri" w:hAnsi="Calibri"/>
        </w:rPr>
        <w:t xml:space="preserve">Iruñean, 2023ko urriaren 26an</w:t>
      </w:r>
    </w:p>
    <w:p w14:paraId="0F0FD783" w14:textId="6A5EB33F" w:rsidR="00FF286F" w:rsidRPr="002E163F" w:rsidRDefault="002E163F" w:rsidP="00F44405">
      <w:pPr>
        <w:pStyle w:val="Style"/>
        <w:spacing w:before="100" w:beforeAutospacing="1" w:after="200" w:line="276" w:lineRule="auto"/>
        <w:ind w:right="475" w:firstLine="708"/>
        <w:textAlignment w:val="baseline"/>
        <w:rPr>
          <w:sz w:val="22"/>
          <w:szCs w:val="22"/>
          <w:rFonts w:ascii="Calibri" w:hAnsi="Calibri" w:cs="Calibri"/>
        </w:rPr>
      </w:pPr>
      <w:r>
        <w:rPr>
          <w:sz w:val="22"/>
          <w:rFonts w:ascii="Calibri" w:hAnsi="Calibri"/>
        </w:rPr>
        <w:t xml:space="preserve">Foru parlamentaria: Iñaki Iriarte López</w:t>
      </w:r>
      <w:r>
        <w:rPr>
          <w:sz w:val="22"/>
          <w:rFonts w:ascii="Calibri" w:hAnsi="Calibri"/>
        </w:rPr>
        <w:t xml:space="preserve"> </w:t>
      </w:r>
    </w:p>
    <w:p w14:paraId="6DCB851E" w14:textId="4E0F7803" w:rsidR="00FF286F" w:rsidRPr="002E163F" w:rsidRDefault="00FF286F" w:rsidP="00F44405">
      <w:pPr>
        <w:pStyle w:val="Style"/>
        <w:spacing w:before="100" w:beforeAutospacing="1" w:after="200" w:line="276" w:lineRule="auto"/>
        <w:ind w:left="3542" w:right="475"/>
        <w:textAlignment w:val="baseline"/>
        <w:rPr>
          <w:rFonts w:ascii="Calibri" w:hAnsi="Calibri" w:cs="Calibri"/>
          <w:sz w:val="22"/>
          <w:szCs w:val="22"/>
        </w:rPr>
      </w:pPr>
    </w:p>
    <w:sectPr w:rsidR="00FF286F" w:rsidRPr="002E163F" w:rsidSect="002E163F">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F286F"/>
    <w:rsid w:val="002E163F"/>
    <w:rsid w:val="00F44405"/>
    <w:rsid w:val="00FF2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7427"/>
  <w15:docId w15:val="{5D5FAC7A-F0BE-4448-86F2-6813967A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522</Characters>
  <Application>Microsoft Office Word</Application>
  <DocSecurity>0</DocSecurity>
  <Lines>4</Lines>
  <Paragraphs>1</Paragraphs>
  <ScaleCrop>false</ScaleCrop>
  <Company>HP Inc.</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23PES-160</dc:title>
  <dc:creator>informatica</dc:creator>
  <cp:keywords>CreatedByIRIS_Readiris_17.0</cp:keywords>
  <cp:lastModifiedBy>Mauleón, Fernando</cp:lastModifiedBy>
  <cp:revision>3</cp:revision>
  <dcterms:created xsi:type="dcterms:W3CDTF">2023-10-27T08:10:00Z</dcterms:created>
  <dcterms:modified xsi:type="dcterms:W3CDTF">2023-10-27T08:13:00Z</dcterms:modified>
</cp:coreProperties>
</file>