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275C" w14:textId="77777777" w:rsidR="002F7059" w:rsidRPr="00D829BA" w:rsidRDefault="002F7059" w:rsidP="00D829BA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D829BA">
        <w:rPr>
          <w:rFonts w:ascii="Calibri" w:eastAsia="Arial" w:hAnsi="Calibri" w:cs="Calibri"/>
          <w:sz w:val="22"/>
          <w:szCs w:val="22"/>
        </w:rPr>
        <w:t>23POR-254</w:t>
      </w:r>
    </w:p>
    <w:p w14:paraId="0C70BC5C" w14:textId="221E6406" w:rsidR="002F7059" w:rsidRPr="00D829BA" w:rsidRDefault="00D829BA" w:rsidP="00D829BA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829BA">
        <w:rPr>
          <w:rFonts w:ascii="Calibri" w:eastAsia="Arial" w:hAnsi="Calibri" w:cs="Calibri"/>
          <w:sz w:val="22"/>
          <w:szCs w:val="22"/>
        </w:rPr>
        <w:t>Pablo Azcona Molinet</w:t>
      </w:r>
      <w:r w:rsidR="002F7059" w:rsidRPr="00D829BA">
        <w:rPr>
          <w:rFonts w:ascii="Calibri" w:eastAsia="Arial" w:hAnsi="Calibri" w:cs="Calibri"/>
          <w:sz w:val="22"/>
          <w:szCs w:val="22"/>
        </w:rPr>
        <w:t xml:space="preserve">, parlamentario foral adscrito al Grupo Parlamentario </w:t>
      </w:r>
      <w:r w:rsidRPr="00D829BA">
        <w:rPr>
          <w:rFonts w:ascii="Calibri" w:eastAsia="Arial" w:hAnsi="Calibri" w:cs="Calibri"/>
          <w:sz w:val="22"/>
          <w:szCs w:val="22"/>
        </w:rPr>
        <w:t xml:space="preserve">Geroa Bai, </w:t>
      </w:r>
      <w:r w:rsidR="002F7059" w:rsidRPr="00D829BA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presenta la siguiente </w:t>
      </w:r>
      <w:r w:rsidRPr="00D829BA">
        <w:rPr>
          <w:rFonts w:ascii="Calibri" w:eastAsia="Arial" w:hAnsi="Calibri" w:cs="Calibri"/>
          <w:sz w:val="22"/>
          <w:szCs w:val="22"/>
        </w:rPr>
        <w:t xml:space="preserve">pregunta oral de máxima actualidad con </w:t>
      </w:r>
      <w:r w:rsidR="002F7059" w:rsidRPr="00D829BA">
        <w:rPr>
          <w:rFonts w:ascii="Calibri" w:eastAsia="Arial" w:hAnsi="Calibri" w:cs="Calibri"/>
          <w:sz w:val="22"/>
          <w:szCs w:val="22"/>
        </w:rPr>
        <w:t xml:space="preserve">el fin de que sea respondida en el Pleno de la Cámara del próximo jueves, 23 de noviembre, por la Presidenta del Gobierno de Navarra. </w:t>
      </w:r>
    </w:p>
    <w:p w14:paraId="049671D2" w14:textId="7C5B24F7" w:rsidR="00D829BA" w:rsidRPr="00D829BA" w:rsidRDefault="002F7059" w:rsidP="00D829BA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829BA">
        <w:rPr>
          <w:rFonts w:ascii="Calibri" w:eastAsia="Arial" w:hAnsi="Calibri" w:cs="Calibri"/>
          <w:sz w:val="22"/>
          <w:szCs w:val="22"/>
        </w:rPr>
        <w:t xml:space="preserve">Ante la confirmación de la investidura de Pedro Sánchez como presidente del Gobierno del Estado </w:t>
      </w:r>
      <w:r w:rsidRPr="00D829BA">
        <w:rPr>
          <w:rFonts w:ascii="Calibri" w:hAnsi="Calibri" w:cs="Calibri"/>
          <w:sz w:val="22"/>
          <w:szCs w:val="22"/>
        </w:rPr>
        <w:t xml:space="preserve">y, </w:t>
      </w:r>
      <w:r w:rsidRPr="00D829BA">
        <w:rPr>
          <w:rFonts w:ascii="Calibri" w:eastAsia="Arial" w:hAnsi="Calibri" w:cs="Calibri"/>
          <w:sz w:val="22"/>
          <w:szCs w:val="22"/>
        </w:rPr>
        <w:t>por tanto, la confirmación también de los acuerdos que conllevar</w:t>
      </w:r>
      <w:r w:rsidR="00BD4CB4">
        <w:rPr>
          <w:rFonts w:ascii="Calibri" w:eastAsia="Arial" w:hAnsi="Calibri" w:cs="Calibri"/>
          <w:sz w:val="22"/>
          <w:szCs w:val="22"/>
        </w:rPr>
        <w:t>á</w:t>
      </w:r>
      <w:r w:rsidRPr="00D829BA">
        <w:rPr>
          <w:rFonts w:ascii="Calibri" w:eastAsia="Arial" w:hAnsi="Calibri" w:cs="Calibri"/>
          <w:sz w:val="22"/>
          <w:szCs w:val="22"/>
        </w:rPr>
        <w:t xml:space="preserve">n una revisión de la deuda de las </w:t>
      </w:r>
      <w:r w:rsidRPr="00D829BA">
        <w:rPr>
          <w:rFonts w:ascii="Calibri" w:eastAsia="Arial" w:hAnsi="Calibri" w:cs="Calibri"/>
          <w:bCs/>
          <w:sz w:val="22"/>
          <w:szCs w:val="22"/>
        </w:rPr>
        <w:t>CC</w:t>
      </w:r>
      <w:r w:rsidR="00D829BA" w:rsidRPr="00D829BA">
        <w:rPr>
          <w:rFonts w:ascii="Calibri" w:eastAsia="Arial" w:hAnsi="Calibri" w:cs="Calibri"/>
          <w:bCs/>
          <w:sz w:val="22"/>
          <w:szCs w:val="22"/>
        </w:rPr>
        <w:t xml:space="preserve">. </w:t>
      </w:r>
      <w:r w:rsidRPr="00D829BA">
        <w:rPr>
          <w:rFonts w:ascii="Calibri" w:eastAsia="Arial" w:hAnsi="Calibri" w:cs="Calibri"/>
          <w:bCs/>
          <w:sz w:val="22"/>
          <w:szCs w:val="22"/>
        </w:rPr>
        <w:t>AA</w:t>
      </w:r>
      <w:r w:rsidR="00D829BA" w:rsidRPr="00D829BA">
        <w:rPr>
          <w:rFonts w:ascii="Calibri" w:eastAsia="Arial" w:hAnsi="Calibri" w:cs="Calibri"/>
          <w:bCs/>
          <w:sz w:val="22"/>
          <w:szCs w:val="22"/>
        </w:rPr>
        <w:t>.</w:t>
      </w:r>
      <w:r w:rsidRPr="00D829BA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D829BA">
        <w:rPr>
          <w:rFonts w:ascii="Calibri" w:eastAsia="Arial" w:hAnsi="Calibri" w:cs="Calibri"/>
          <w:sz w:val="22"/>
          <w:szCs w:val="22"/>
        </w:rPr>
        <w:t xml:space="preserve">de régimen común: </w:t>
      </w:r>
    </w:p>
    <w:p w14:paraId="04515B4D" w14:textId="4FA6141C" w:rsidR="00D829BA" w:rsidRPr="00D829BA" w:rsidRDefault="002F7059" w:rsidP="00D829BA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829BA">
        <w:rPr>
          <w:rFonts w:ascii="Calibri" w:eastAsia="Arial" w:hAnsi="Calibri" w:cs="Calibri"/>
          <w:sz w:val="22"/>
          <w:szCs w:val="22"/>
        </w:rPr>
        <w:t xml:space="preserve">¿Se han iniciado las gestiones, o se ha dado algún paso, en relación a los efectos que sobre la aportación de Navarra a las cuentas del Estado pueden tener los mencionados acuerdos? </w:t>
      </w:r>
    </w:p>
    <w:p w14:paraId="47DBE772" w14:textId="0D32B21B" w:rsidR="00B065BA" w:rsidRPr="00D829BA" w:rsidRDefault="002F7059" w:rsidP="00D829BA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D829BA">
        <w:rPr>
          <w:rFonts w:ascii="Calibri" w:eastAsia="Arial" w:hAnsi="Calibri" w:cs="Calibri"/>
          <w:sz w:val="22"/>
          <w:szCs w:val="22"/>
        </w:rPr>
        <w:t>Pamplona/</w:t>
      </w:r>
      <w:r w:rsidR="00BD4CB4">
        <w:rPr>
          <w:rFonts w:ascii="Calibri" w:eastAsia="Arial" w:hAnsi="Calibri" w:cs="Calibri"/>
          <w:sz w:val="22"/>
          <w:szCs w:val="22"/>
        </w:rPr>
        <w:t>I</w:t>
      </w:r>
      <w:r w:rsidRPr="00D829BA">
        <w:rPr>
          <w:rFonts w:ascii="Calibri" w:eastAsia="Arial" w:hAnsi="Calibri" w:cs="Calibri"/>
          <w:sz w:val="22"/>
          <w:szCs w:val="22"/>
        </w:rPr>
        <w:t>ruña</w:t>
      </w:r>
      <w:r w:rsidR="00BD4CB4">
        <w:rPr>
          <w:rFonts w:ascii="Calibri" w:eastAsia="Arial" w:hAnsi="Calibri" w:cs="Calibri"/>
          <w:sz w:val="22"/>
          <w:szCs w:val="22"/>
        </w:rPr>
        <w:t>,</w:t>
      </w:r>
      <w:r w:rsidRPr="00D829BA">
        <w:rPr>
          <w:rFonts w:ascii="Calibri" w:eastAsia="Arial" w:hAnsi="Calibri" w:cs="Calibri"/>
          <w:sz w:val="22"/>
          <w:szCs w:val="22"/>
        </w:rPr>
        <w:t xml:space="preserve"> a </w:t>
      </w:r>
      <w:r w:rsidRPr="00D829BA">
        <w:rPr>
          <w:rFonts w:ascii="Calibri" w:hAnsi="Calibri" w:cs="Calibri"/>
          <w:sz w:val="22"/>
          <w:szCs w:val="22"/>
        </w:rPr>
        <w:t xml:space="preserve">20 </w:t>
      </w:r>
      <w:r w:rsidRPr="00D829BA">
        <w:rPr>
          <w:rFonts w:ascii="Calibri" w:eastAsia="Arial" w:hAnsi="Calibri" w:cs="Calibri"/>
          <w:sz w:val="22"/>
          <w:szCs w:val="22"/>
        </w:rPr>
        <w:t>de noviembre de 2023</w:t>
      </w:r>
    </w:p>
    <w:p w14:paraId="4D461389" w14:textId="6B8A9BAC" w:rsidR="00D829BA" w:rsidRPr="00D829BA" w:rsidRDefault="00D829BA" w:rsidP="00D829BA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D829BA">
        <w:rPr>
          <w:rFonts w:ascii="Calibri" w:eastAsia="Arial" w:hAnsi="Calibri" w:cs="Calibri"/>
          <w:sz w:val="22"/>
          <w:szCs w:val="22"/>
        </w:rPr>
        <w:t>El Parlamentario Foral: Pablo Azcona Molinet</w:t>
      </w:r>
    </w:p>
    <w:sectPr w:rsidR="00D829BA" w:rsidRPr="00D82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59"/>
    <w:rsid w:val="001E34F2"/>
    <w:rsid w:val="002F7059"/>
    <w:rsid w:val="003C1B1F"/>
    <w:rsid w:val="00845D68"/>
    <w:rsid w:val="008A3285"/>
    <w:rsid w:val="00956302"/>
    <w:rsid w:val="00B065BA"/>
    <w:rsid w:val="00BD4CB4"/>
    <w:rsid w:val="00D829BA"/>
    <w:rsid w:val="00F63D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97C9"/>
  <w15:chartTrackingRefBased/>
  <w15:docId w15:val="{74D1F5B5-CB40-410A-982A-96FA75C6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059"/>
    <w:pPr>
      <w:spacing w:after="0" w:line="240" w:lineRule="auto"/>
    </w:pPr>
    <w:rPr>
      <w:rFonts w:eastAsiaTheme="minorEastAsia"/>
      <w:kern w:val="0"/>
      <w:lang w:val="es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2F7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F054E-3F96-4331-8AAA-AA48DE7B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715</Characters>
  <Application>Microsoft Office Word</Application>
  <DocSecurity>0</DocSecurity>
  <Lines>5</Lines>
  <Paragraphs>1</Paragraphs>
  <ScaleCrop>false</ScaleCrop>
  <Company>HP Inc.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2023-11-20T08:28:00Z</dcterms:created>
  <dcterms:modified xsi:type="dcterms:W3CDTF">2023-11-20T08:48:00Z</dcterms:modified>
</cp:coreProperties>
</file>